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34C67" w14:textId="4DF3FC2A" w:rsidR="002C79DD" w:rsidRDefault="00284BE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FFDBCE2" wp14:editId="241DB8F7">
                <wp:simplePos x="0" y="0"/>
                <wp:positionH relativeFrom="margin">
                  <wp:align>center</wp:align>
                </wp:positionH>
                <wp:positionV relativeFrom="paragraph">
                  <wp:posOffset>8063266</wp:posOffset>
                </wp:positionV>
                <wp:extent cx="6918960" cy="1457864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8960" cy="14578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09AFFC" w14:textId="0B639BA7" w:rsidR="00284BEE" w:rsidRPr="00284BEE" w:rsidRDefault="0023308B" w:rsidP="00284BEE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="00284BEE" w:rsidRPr="00284BE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="00284BEE"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="00284BEE"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Extended</w:t>
                            </w:r>
                            <w:proofErr w:type="gramEnd"/>
                            <w:r w:rsidR="00284BEE"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Writing Stamina:</w:t>
                            </w:r>
                            <w:r w:rsidR="00284BEE"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maintain legible, joined handwriting across long, multi-paragraph written tasks (e.g., assessments, stories) without hand fatigue.  </w:t>
                            </w:r>
                          </w:p>
                          <w:p w14:paraId="29B14657" w14:textId="0756FB5C" w:rsidR="00284BEE" w:rsidRPr="00284BEE" w:rsidRDefault="00284BEE" w:rsidP="00284BEE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Relaxed</w:t>
                            </w:r>
                            <w:proofErr w:type="gramEnd"/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Mechanical Hold: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use a relaxed, comfortable tripod grip and balanced desk posture to write smoothly at speed with efficient pen pressure.  </w:t>
                            </w:r>
                          </w:p>
                          <w:p w14:paraId="68758907" w14:textId="10E451BF" w:rsidR="0023308B" w:rsidRPr="0023308B" w:rsidRDefault="0023308B" w:rsidP="0023308B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3308B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62AE671C" w14:textId="0016BBCC" w:rsidR="00EA5DF7" w:rsidRPr="00EA5DF7" w:rsidRDefault="00EA5DF7" w:rsidP="00EA5DF7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0967C7" w14:textId="5E01AD47" w:rsidR="00015B1D" w:rsidRDefault="00015B1D" w:rsidP="00015B1D">
                            <w:pPr>
                              <w:spacing w:before="20" w:after="40"/>
                              <w:ind w:left="28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FDBC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34.9pt;width:544.8pt;height:114.8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" filled="f" stroked="f">
                <v:textbox>
                  <w:txbxContent>
                    <w:p w14:paraId="5709AFFC" w14:textId="0B639BA7" w:rsidR="00284BEE" w:rsidRPr="00284BEE" w:rsidRDefault="0023308B" w:rsidP="00284BEE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gramStart"/>
                      <w:r w:rsidR="00284BEE" w:rsidRPr="00284BEE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="00284BEE"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="00284BEE"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Extended</w:t>
                      </w:r>
                      <w:proofErr w:type="gramEnd"/>
                      <w:r w:rsidR="00284BEE"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Writing Stamina:</w:t>
                      </w:r>
                      <w:r w:rsidR="00284BEE"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maintain legible, joined handwriting across long, multi-paragraph written tasks (e.g., assessments, stories) without hand fatigue.  </w:t>
                      </w:r>
                    </w:p>
                    <w:p w14:paraId="29B14657" w14:textId="0756FB5C" w:rsidR="00284BEE" w:rsidRPr="00284BEE" w:rsidRDefault="00284BEE" w:rsidP="00284BEE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84BEE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Relaxed</w:t>
                      </w:r>
                      <w:proofErr w:type="gramEnd"/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Mechanical Hold: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use a relaxed, comfortable tripod grip and balanced desk posture to write smoothly at speed with efficient pen pressure.  </w:t>
                      </w:r>
                    </w:p>
                    <w:p w14:paraId="68758907" w14:textId="10E451BF" w:rsidR="0023308B" w:rsidRPr="0023308B" w:rsidRDefault="0023308B" w:rsidP="0023308B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r w:rsidRPr="0023308B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62AE671C" w14:textId="0016BBCC" w:rsidR="00EA5DF7" w:rsidRPr="00EA5DF7" w:rsidRDefault="00EA5DF7" w:rsidP="00EA5DF7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</w:p>
                    <w:p w14:paraId="140967C7" w14:textId="5E01AD47" w:rsidR="00015B1D" w:rsidRDefault="00015B1D" w:rsidP="00015B1D">
                      <w:pPr>
                        <w:spacing w:before="20" w:after="40"/>
                        <w:ind w:left="288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87AE073" wp14:editId="77B1903E">
                <wp:simplePos x="0" y="0"/>
                <wp:positionH relativeFrom="column">
                  <wp:posOffset>-603885</wp:posOffset>
                </wp:positionH>
                <wp:positionV relativeFrom="paragraph">
                  <wp:posOffset>7677281</wp:posOffset>
                </wp:positionV>
                <wp:extent cx="2242820" cy="317500"/>
                <wp:effectExtent l="0" t="0" r="24130" b="2540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82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06855" w14:textId="371F86C5" w:rsidR="00015B1D" w:rsidRPr="006E6843" w:rsidRDefault="00015B1D" w:rsidP="00015B1D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>️</w:t>
                            </w:r>
                            <w:r w:rsidRPr="006E6843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Stage 4:</w:t>
                            </w:r>
                            <w:r w:rsidR="00A779CC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84BEE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Stamina &amp; Performance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AE073" id="Text Box 9" o:spid="_x0000_s1027" type="#_x0000_t202" style="position:absolute;margin-left:-47.55pt;margin-top:604.5pt;width:176.6pt;height: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" fillcolor="#2f5496 [2404]" strokecolor="#2f5597" strokeweight="1.5pt">
                <v:textbox>
                  <w:txbxContent>
                    <w:p w14:paraId="3A206855" w14:textId="371F86C5" w:rsidR="00015B1D" w:rsidRPr="006E6843" w:rsidRDefault="00015B1D" w:rsidP="00015B1D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>️</w:t>
                      </w:r>
                      <w:r w:rsidRPr="006E6843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Stage 4:</w:t>
                      </w:r>
                      <w:r w:rsidR="00A779CC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284BEE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Stamina &amp; Performance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E542582" wp14:editId="647BE406">
                <wp:simplePos x="0" y="0"/>
                <wp:positionH relativeFrom="margin">
                  <wp:posOffset>-609492</wp:posOffset>
                </wp:positionH>
                <wp:positionV relativeFrom="paragraph">
                  <wp:posOffset>5399908</wp:posOffset>
                </wp:positionV>
                <wp:extent cx="6909435" cy="2216785"/>
                <wp:effectExtent l="0" t="0" r="5715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9435" cy="2216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882F4" w14:textId="707BB766" w:rsidR="00284BEE" w:rsidRPr="00284BEE" w:rsidRDefault="00284BEE" w:rsidP="00284BEE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Consistency</w:t>
                            </w:r>
                            <w:proofErr w:type="gramEnd"/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of No-Entry Joins: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consistently join letters using baseline diagonal or horizontal top-exit pathways, starting letters directly from the baseline without loops</w:t>
                            </w:r>
                            <w:r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3034C2C1" w14:textId="5537B2CC" w:rsidR="00284BEE" w:rsidRPr="00284BEE" w:rsidRDefault="00284BEE" w:rsidP="00284BEE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Execution</w:t>
                            </w:r>
                            <w:proofErr w:type="gramEnd"/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of Break Letters: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use clean, unjoined exits for designated break letters without trailing drag-hooks.</w:t>
                            </w:r>
                          </w:p>
                          <w:p w14:paraId="7320201B" w14:textId="77777777" w:rsidR="00284BEE" w:rsidRPr="00284BEE" w:rsidRDefault="00284BEE" w:rsidP="00284BEE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g </w:t>
                            </w:r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j </w:t>
                            </w:r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y </w:t>
                            </w:r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p </w:t>
                            </w:r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q </w:t>
                            </w:r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x </w:t>
                            </w:r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z </w:t>
                            </w:r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s </w:t>
                            </w:r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32"/>
                                <w:szCs w:val="32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</w:p>
                          <w:p w14:paraId="327C9C47" w14:textId="54D327EE" w:rsidR="00284BEE" w:rsidRPr="00284BEE" w:rsidRDefault="00284BEE" w:rsidP="00284BEE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Parallel</w:t>
                            </w:r>
                            <w:proofErr w:type="gramEnd"/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Ascender Heights: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keep tall ascenders (b, d, f, h, k, l, t) parallel and uniform in height without meeting the lines above. </w:t>
                            </w:r>
                          </w:p>
                          <w:p w14:paraId="416B7AB1" w14:textId="56A19447" w:rsidR="001D670A" w:rsidRDefault="001D670A" w:rsidP="00D160A3">
                            <w:pPr>
                              <w:spacing w:before="40" w:after="60" w:line="360" w:lineRule="auto"/>
                              <w:ind w:left="28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42582" id="_x0000_s1028" type="#_x0000_t202" style="position:absolute;margin-left:-48pt;margin-top:425.2pt;width:544.05pt;height:174.5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" stroked="f">
                <v:textbox>
                  <w:txbxContent>
                    <w:p w14:paraId="5F2882F4" w14:textId="707BB766" w:rsidR="00284BEE" w:rsidRPr="00284BEE" w:rsidRDefault="00284BEE" w:rsidP="00284BEE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84BEE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Consistency</w:t>
                      </w:r>
                      <w:proofErr w:type="gramEnd"/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of No-Entry Joins: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consistently join letters using baseline diagonal or horizontal top-exit pathways, starting letters directly from the baseline without loops</w:t>
                      </w:r>
                      <w:r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3034C2C1" w14:textId="5537B2CC" w:rsidR="00284BEE" w:rsidRPr="00284BEE" w:rsidRDefault="00284BEE" w:rsidP="00284BEE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84BEE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Execution</w:t>
                      </w:r>
                      <w:proofErr w:type="gramEnd"/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of Break Letters: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use clean, unjoined exits for designated break letters without trailing drag-hooks.</w:t>
                      </w:r>
                    </w:p>
                    <w:p w14:paraId="7320201B" w14:textId="77777777" w:rsidR="00284BEE" w:rsidRPr="00284BEE" w:rsidRDefault="00284BEE" w:rsidP="00284BEE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284BE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g </w:t>
                      </w:r>
                      <w:r w:rsidRPr="00284BE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j </w:t>
                      </w:r>
                      <w:r w:rsidRPr="00284BE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y </w:t>
                      </w:r>
                      <w:r w:rsidRPr="00284BE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p </w:t>
                      </w:r>
                      <w:r w:rsidRPr="00284BE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q </w:t>
                      </w:r>
                      <w:r w:rsidRPr="00284BE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x </w:t>
                      </w:r>
                      <w:r w:rsidRPr="00284BE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z </w:t>
                      </w:r>
                      <w:r w:rsidRPr="00284BE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 s </w:t>
                      </w:r>
                      <w:r w:rsidRPr="00284BEE">
                        <w:rPr>
                          <w:rFonts w:ascii="Segoe UI Symbol" w:hAnsi="Segoe UI Symbol" w:cs="Segoe UI Symbol"/>
                          <w:bCs/>
                          <w:sz w:val="32"/>
                          <w:szCs w:val="32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</w:p>
                    <w:p w14:paraId="327C9C47" w14:textId="54D327EE" w:rsidR="00284BEE" w:rsidRPr="00284BEE" w:rsidRDefault="00284BEE" w:rsidP="00284BEE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84BEE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Parallel</w:t>
                      </w:r>
                      <w:proofErr w:type="gramEnd"/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Ascender Heights: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keep tall ascenders (b, d, f, h, k, l, t) parallel and uniform in height without meeting the lines above. </w:t>
                      </w:r>
                    </w:p>
                    <w:p w14:paraId="416B7AB1" w14:textId="56A19447" w:rsidR="001D670A" w:rsidRDefault="001D670A" w:rsidP="00D160A3">
                      <w:pPr>
                        <w:spacing w:before="40" w:after="60" w:line="360" w:lineRule="auto"/>
                        <w:ind w:left="288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0534043" wp14:editId="3A6DF587">
                <wp:simplePos x="0" y="0"/>
                <wp:positionH relativeFrom="column">
                  <wp:posOffset>-595259</wp:posOffset>
                </wp:positionH>
                <wp:positionV relativeFrom="paragraph">
                  <wp:posOffset>5037503</wp:posOffset>
                </wp:positionV>
                <wp:extent cx="1699260" cy="317500"/>
                <wp:effectExtent l="0" t="0" r="15240" b="254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C29B0" w14:textId="726476D8" w:rsidR="001D670A" w:rsidRPr="001D670A" w:rsidRDefault="001D670A" w:rsidP="001D670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3: </w:t>
                            </w:r>
                            <w:r w:rsidR="00284BEE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Seamless Joins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34043" id="Text Box 6" o:spid="_x0000_s1029" type="#_x0000_t202" style="position:absolute;margin-left:-46.85pt;margin-top:396.65pt;width:133.8pt;height: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" fillcolor="#2f5496 [2404]" strokecolor="#2f5597" strokeweight="1.5pt">
                <v:textbox>
                  <w:txbxContent>
                    <w:p w14:paraId="626C29B0" w14:textId="726476D8" w:rsidR="001D670A" w:rsidRPr="001D670A" w:rsidRDefault="001D670A" w:rsidP="001D670A">
                      <w:pPr>
                        <w:rPr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3: </w:t>
                      </w:r>
                      <w:r w:rsidR="00284BEE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Seamless Joins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47070EA" wp14:editId="4C15CBFD">
                <wp:simplePos x="0" y="0"/>
                <wp:positionH relativeFrom="margin">
                  <wp:align>center</wp:align>
                </wp:positionH>
                <wp:positionV relativeFrom="paragraph">
                  <wp:posOffset>2820322</wp:posOffset>
                </wp:positionV>
                <wp:extent cx="6886575" cy="2216785"/>
                <wp:effectExtent l="0" t="0" r="9525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575" cy="22169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45906" w14:textId="380D2E2A" w:rsidR="00284BEE" w:rsidRPr="00284BEE" w:rsidRDefault="00284BEE" w:rsidP="00284BEE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Uniformity</w:t>
                            </w:r>
                            <w:proofErr w:type="gramEnd"/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of Slant: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maintain a consistent, parallel slope on all ascenders, descenders, and vertical components across a full page of writing.  </w:t>
                            </w:r>
                          </w:p>
                          <w:p w14:paraId="52C81C83" w14:textId="7B16E2F1" w:rsidR="00284BEE" w:rsidRPr="00284BEE" w:rsidRDefault="00284BEE" w:rsidP="00284BEE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Proportional</w:t>
                            </w:r>
                            <w:proofErr w:type="gramEnd"/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Word Spacing: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maintain equal, proportional spacing between words, proportional to the height and x-height of written characters.  </w:t>
                            </w:r>
                          </w:p>
                          <w:p w14:paraId="61FAA58E" w14:textId="72C1423C" w:rsidR="00284BEE" w:rsidRPr="00284BEE" w:rsidRDefault="00284BEE" w:rsidP="00284BEE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Baseline</w:t>
                            </w:r>
                            <w:proofErr w:type="gramEnd"/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Straightness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: I can keep my words neatly aligned and sitting flat along standard ruled lines without wavering, even under speed</w:t>
                            </w:r>
                            <w:r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31036243" w14:textId="77777777" w:rsidR="00467EA3" w:rsidRDefault="00467EA3" w:rsidP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070EA" id="_x0000_s1030" type="#_x0000_t202" style="position:absolute;margin-left:0;margin-top:222.05pt;width:542.25pt;height:174.55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" stroked="f">
                <v:textbox>
                  <w:txbxContent>
                    <w:p w14:paraId="65B45906" w14:textId="380D2E2A" w:rsidR="00284BEE" w:rsidRPr="00284BEE" w:rsidRDefault="00284BEE" w:rsidP="00284BEE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84BEE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Uniformity</w:t>
                      </w:r>
                      <w:proofErr w:type="gramEnd"/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of Slant: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maintain a consistent, parallel slope on all ascenders, descenders, and vertical components across a full page of writing.  </w:t>
                      </w:r>
                    </w:p>
                    <w:p w14:paraId="52C81C83" w14:textId="7B16E2F1" w:rsidR="00284BEE" w:rsidRPr="00284BEE" w:rsidRDefault="00284BEE" w:rsidP="00284BEE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84BEE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Proportional</w:t>
                      </w:r>
                      <w:proofErr w:type="gramEnd"/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Word Spacing: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maintain equal, proportional spacing between words, proportional to the height and x-height of written characters.  </w:t>
                      </w:r>
                    </w:p>
                    <w:p w14:paraId="61FAA58E" w14:textId="72C1423C" w:rsidR="00284BEE" w:rsidRPr="00284BEE" w:rsidRDefault="00284BEE" w:rsidP="00284BEE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84BEE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Baseline</w:t>
                      </w:r>
                      <w:proofErr w:type="gramEnd"/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Straightness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: I can keep my words neatly aligned and sitting flat along standard ruled lines without wavering, even under speed</w:t>
                      </w:r>
                      <w:r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31036243" w14:textId="77777777" w:rsidR="00467EA3" w:rsidRDefault="00467EA3" w:rsidP="00467EA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8055638" wp14:editId="044F312A">
                <wp:simplePos x="0" y="0"/>
                <wp:positionH relativeFrom="column">
                  <wp:posOffset>-586740</wp:posOffset>
                </wp:positionH>
                <wp:positionV relativeFrom="paragraph">
                  <wp:posOffset>2423795</wp:posOffset>
                </wp:positionV>
                <wp:extent cx="2044065" cy="317500"/>
                <wp:effectExtent l="0" t="0" r="13335" b="254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065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4BA83" w14:textId="030631C7" w:rsidR="00467EA3" w:rsidRPr="006E6843" w:rsidRDefault="00467EA3" w:rsidP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2: </w:t>
                            </w:r>
                            <w:r w:rsidR="0023308B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Precision &amp; S</w:t>
                            </w:r>
                            <w:r w:rsidR="00284BEE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ymmetry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55638" id="Text Box 4" o:spid="_x0000_s1031" type="#_x0000_t202" style="position:absolute;margin-left:-46.2pt;margin-top:190.85pt;width:160.95pt;height: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" fillcolor="#2f5496 [2404]" strokecolor="#2f5597" strokeweight="1.5pt">
                <v:textbox>
                  <w:txbxContent>
                    <w:p w14:paraId="7C64BA83" w14:textId="030631C7" w:rsidR="00467EA3" w:rsidRPr="006E6843" w:rsidRDefault="00467EA3" w:rsidP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2: </w:t>
                      </w:r>
                      <w:r w:rsidR="0023308B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Precision &amp; S</w:t>
                      </w:r>
                      <w:r w:rsidR="00284BEE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ymmetry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92160E" wp14:editId="521C6D8E">
                <wp:simplePos x="0" y="0"/>
                <wp:positionH relativeFrom="column">
                  <wp:posOffset>-586740</wp:posOffset>
                </wp:positionH>
                <wp:positionV relativeFrom="paragraph">
                  <wp:posOffset>396240</wp:posOffset>
                </wp:positionV>
                <wp:extent cx="6910070" cy="2121535"/>
                <wp:effectExtent l="0" t="0" r="508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0070" cy="2121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2217E" w14:textId="6A88A007" w:rsidR="00284BEE" w:rsidRPr="00284BEE" w:rsidRDefault="00284BEE" w:rsidP="00284BEE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8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8"/>
                              </w:rPr>
                              <w:t xml:space="preserve">  </w:t>
                            </w:r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8"/>
                              </w:rPr>
                              <w:t>Context</w:t>
                            </w:r>
                            <w:proofErr w:type="gramEnd"/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8"/>
                              </w:rPr>
                              <w:t>-Based Presentation: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8"/>
                              </w:rPr>
                              <w:t xml:space="preserve"> I can choose the appropriate handwriting style based on the task (e.g., fast, neat printing for math grids or science diagrams, vs. highly styled cursive for presentations).  </w:t>
                            </w:r>
                          </w:p>
                          <w:p w14:paraId="2A5BA1E9" w14:textId="16702242" w:rsidR="00284BEE" w:rsidRPr="00284BEE" w:rsidRDefault="00284BEE" w:rsidP="00284BEE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8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8"/>
                              </w:rPr>
                              <w:t xml:space="preserve">  </w:t>
                            </w:r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8"/>
                              </w:rPr>
                              <w:t>Unjoined</w:t>
                            </w:r>
                            <w:proofErr w:type="gramEnd"/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8"/>
                              </w:rPr>
                              <w:t xml:space="preserve"> Print Under Speed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8"/>
                              </w:rPr>
                              <w:t>: I can use clear, rapid, unjoined print for quick-fire drafting, brainstorming, or detailed annotating</w:t>
                            </w:r>
                          </w:p>
                          <w:p w14:paraId="185F37E5" w14:textId="66DEFF2A" w:rsidR="00284BEE" w:rsidRPr="00284BEE" w:rsidRDefault="00284BEE" w:rsidP="00284BEE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284BEE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8"/>
                              </w:rPr>
                              <w:t>☐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8"/>
                              </w:rPr>
                              <w:t xml:space="preserve">  </w:t>
                            </w:r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8"/>
                              </w:rPr>
                              <w:t>Polished</w:t>
                            </w:r>
                            <w:proofErr w:type="gramEnd"/>
                            <w:r w:rsidRPr="00284BEE">
                              <w:rPr>
                                <w:rFonts w:ascii="NTPreCursive" w:hAnsi="NTPreCursive"/>
                                <w:b/>
                                <w:sz w:val="24"/>
                                <w:szCs w:val="28"/>
                              </w:rPr>
                              <w:t xml:space="preserve"> Display Handwriting:</w:t>
                            </w:r>
                            <w:r w:rsidRPr="00284BEE">
                              <w:rPr>
                                <w:rFonts w:ascii="NTPreCursive" w:hAnsi="NTPreCursive"/>
                                <w:bCs/>
                                <w:sz w:val="24"/>
                                <w:szCs w:val="28"/>
                              </w:rPr>
                              <w:t xml:space="preserve"> I can produce fluent, elegant, and decorative 'No Lead-in' cursive when creating finished writing for display or audience reading.  </w:t>
                            </w:r>
                          </w:p>
                          <w:p w14:paraId="24196815" w14:textId="796CCE5B" w:rsidR="00467EA3" w:rsidRDefault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2160E" id="_x0000_s1032" type="#_x0000_t202" style="position:absolute;margin-left:-46.2pt;margin-top:31.2pt;width:544.1pt;height:167.0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" stroked="f">
                <v:textbox>
                  <w:txbxContent>
                    <w:p w14:paraId="3AD2217E" w14:textId="6A88A007" w:rsidR="00284BEE" w:rsidRPr="00284BEE" w:rsidRDefault="00284BEE" w:rsidP="00284BEE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8"/>
                          <w:szCs w:val="28"/>
                        </w:rPr>
                      </w:pPr>
                      <w:proofErr w:type="gramStart"/>
                      <w:r w:rsidRPr="00284BEE">
                        <w:rPr>
                          <w:rFonts w:ascii="Segoe UI Symbol" w:hAnsi="Segoe UI Symbol" w:cs="Segoe UI Symbol"/>
                          <w:bCs/>
                          <w:sz w:val="24"/>
                          <w:szCs w:val="28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8"/>
                        </w:rPr>
                        <w:t xml:space="preserve">  </w:t>
                      </w:r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8"/>
                        </w:rPr>
                        <w:t>Context</w:t>
                      </w:r>
                      <w:proofErr w:type="gramEnd"/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8"/>
                        </w:rPr>
                        <w:t>-Based Presentation: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8"/>
                        </w:rPr>
                        <w:t xml:space="preserve"> I can choose the appropriate handwriting style based on the task (e.g., fast, neat printing for math grids or science diagrams, vs. highly styled cursive for presentations).  </w:t>
                      </w:r>
                    </w:p>
                    <w:p w14:paraId="2A5BA1E9" w14:textId="16702242" w:rsidR="00284BEE" w:rsidRPr="00284BEE" w:rsidRDefault="00284BEE" w:rsidP="00284BEE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8"/>
                          <w:szCs w:val="28"/>
                        </w:rPr>
                      </w:pPr>
                      <w:proofErr w:type="gramStart"/>
                      <w:r w:rsidRPr="00284BEE">
                        <w:rPr>
                          <w:rFonts w:ascii="Segoe UI Symbol" w:hAnsi="Segoe UI Symbol" w:cs="Segoe UI Symbol"/>
                          <w:bCs/>
                          <w:sz w:val="24"/>
                          <w:szCs w:val="28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8"/>
                        </w:rPr>
                        <w:t xml:space="preserve">  </w:t>
                      </w:r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8"/>
                        </w:rPr>
                        <w:t>Unjoined</w:t>
                      </w:r>
                      <w:proofErr w:type="gramEnd"/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8"/>
                        </w:rPr>
                        <w:t xml:space="preserve"> Print Under Speed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8"/>
                        </w:rPr>
                        <w:t>: I can use clear, rapid, unjoined print for quick-fire drafting, brainstorming, or detailed annotating</w:t>
                      </w:r>
                    </w:p>
                    <w:p w14:paraId="185F37E5" w14:textId="66DEFF2A" w:rsidR="00284BEE" w:rsidRPr="00284BEE" w:rsidRDefault="00284BEE" w:rsidP="00284BEE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8"/>
                          <w:szCs w:val="28"/>
                        </w:rPr>
                      </w:pPr>
                      <w:proofErr w:type="gramStart"/>
                      <w:r w:rsidRPr="00284BEE">
                        <w:rPr>
                          <w:rFonts w:ascii="Segoe UI Symbol" w:hAnsi="Segoe UI Symbol" w:cs="Segoe UI Symbol"/>
                          <w:bCs/>
                          <w:sz w:val="24"/>
                          <w:szCs w:val="28"/>
                        </w:rPr>
                        <w:t>☐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8"/>
                        </w:rPr>
                        <w:t xml:space="preserve">  </w:t>
                      </w:r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8"/>
                        </w:rPr>
                        <w:t>Polished</w:t>
                      </w:r>
                      <w:proofErr w:type="gramEnd"/>
                      <w:r w:rsidRPr="00284BEE">
                        <w:rPr>
                          <w:rFonts w:ascii="NTPreCursive" w:hAnsi="NTPreCursive"/>
                          <w:b/>
                          <w:sz w:val="24"/>
                          <w:szCs w:val="28"/>
                        </w:rPr>
                        <w:t xml:space="preserve"> Display Handwriting:</w:t>
                      </w:r>
                      <w:r w:rsidRPr="00284BEE">
                        <w:rPr>
                          <w:rFonts w:ascii="NTPreCursive" w:hAnsi="NTPreCursive"/>
                          <w:bCs/>
                          <w:sz w:val="24"/>
                          <w:szCs w:val="28"/>
                        </w:rPr>
                        <w:t xml:space="preserve"> I can produce fluent, elegant, and decorative 'No Lead-in' cursive when creating finished writing for display or audience reading.  </w:t>
                      </w:r>
                    </w:p>
                    <w:p w14:paraId="24196815" w14:textId="796CCE5B" w:rsidR="00467EA3" w:rsidRDefault="00467EA3"/>
                  </w:txbxContent>
                </v:textbox>
                <w10:wrap type="square"/>
              </v:shape>
            </w:pict>
          </mc:Fallback>
        </mc:AlternateContent>
      </w:r>
      <w:r w:rsidR="0023308B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CF5F59" wp14:editId="4BF14C58">
                <wp:simplePos x="0" y="0"/>
                <wp:positionH relativeFrom="column">
                  <wp:posOffset>-603885</wp:posOffset>
                </wp:positionH>
                <wp:positionV relativeFrom="paragraph">
                  <wp:posOffset>0</wp:posOffset>
                </wp:positionV>
                <wp:extent cx="2190750" cy="317500"/>
                <wp:effectExtent l="0" t="0" r="1905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15E30" w14:textId="4C14FC5F" w:rsidR="00467EA3" w:rsidRPr="00015B1D" w:rsidRDefault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015B1D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1: </w:t>
                            </w:r>
                            <w:r w:rsidR="00284BEE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Adaptive Style Selection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F5F59" id="_x0000_s1033" type="#_x0000_t202" style="position:absolute;margin-left:-47.55pt;margin-top:0;width:172.5pt;height: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" fillcolor="#2f5496 [2404]" strokecolor="#2f5496 [2404]" strokeweight="1.5pt">
                <v:textbox>
                  <w:txbxContent>
                    <w:p w14:paraId="18515E30" w14:textId="4C14FC5F" w:rsidR="00467EA3" w:rsidRPr="00015B1D" w:rsidRDefault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015B1D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1: </w:t>
                      </w:r>
                      <w:r w:rsidR="00284BEE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Adaptive Style Selection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1800" w:rsidRPr="00467EA3">
        <w:rPr>
          <w:noProof/>
        </w:rPr>
        <w:drawing>
          <wp:anchor distT="0" distB="0" distL="114300" distR="114300" simplePos="0" relativeHeight="251681792" behindDoc="0" locked="0" layoutInCell="1" allowOverlap="1" wp14:anchorId="43695BD3" wp14:editId="216EED6A">
            <wp:simplePos x="0" y="0"/>
            <wp:positionH relativeFrom="margin">
              <wp:posOffset>-595223</wp:posOffset>
            </wp:positionH>
            <wp:positionV relativeFrom="paragraph">
              <wp:posOffset>-595223</wp:posOffset>
            </wp:positionV>
            <wp:extent cx="398068" cy="478527"/>
            <wp:effectExtent l="0" t="0" r="254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36" cy="489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800" w:rsidRPr="00467EA3">
        <w:rPr>
          <w:noProof/>
        </w:rPr>
        <w:drawing>
          <wp:anchor distT="0" distB="0" distL="114300" distR="114300" simplePos="0" relativeHeight="251679744" behindDoc="0" locked="0" layoutInCell="1" allowOverlap="1" wp14:anchorId="3E9F7E6E" wp14:editId="1D548AB3">
            <wp:simplePos x="0" y="0"/>
            <wp:positionH relativeFrom="margin">
              <wp:posOffset>5926347</wp:posOffset>
            </wp:positionH>
            <wp:positionV relativeFrom="paragraph">
              <wp:posOffset>-586596</wp:posOffset>
            </wp:positionV>
            <wp:extent cx="399301" cy="470056"/>
            <wp:effectExtent l="0" t="0" r="127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845" cy="474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7EA3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43CEA93" wp14:editId="28D3151D">
                <wp:simplePos x="0" y="0"/>
                <wp:positionH relativeFrom="margin">
                  <wp:posOffset>-596348</wp:posOffset>
                </wp:positionH>
                <wp:positionV relativeFrom="paragraph">
                  <wp:posOffset>-596348</wp:posOffset>
                </wp:positionV>
                <wp:extent cx="6928651" cy="495631"/>
                <wp:effectExtent l="0" t="0" r="2476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8651" cy="49563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2414C" w14:textId="41CE715E" w:rsidR="00467EA3" w:rsidRPr="00467EA3" w:rsidRDefault="00467EA3" w:rsidP="00467EA3">
                            <w:pPr>
                              <w:jc w:val="center"/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Year </w:t>
                            </w:r>
                            <w:r w:rsidR="001239C4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>5</w:t>
                            </w:r>
                            <w:r w:rsidRPr="00467EA3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Handwriting Checklist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CEA93" id="_x0000_s1034" type="#_x0000_t202" style="position:absolute;margin-left:-46.95pt;margin-top:-46.95pt;width:545.55pt;height:39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" fillcolor="#2f5496 [2404]" strokecolor="#2f5496 [2404]">
                <v:textbox>
                  <w:txbxContent>
                    <w:p w14:paraId="7FB2414C" w14:textId="41CE715E" w:rsidR="00467EA3" w:rsidRPr="00467EA3" w:rsidRDefault="00467EA3" w:rsidP="00467EA3">
                      <w:pPr>
                        <w:jc w:val="center"/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</w:pPr>
                      <w:r w:rsidRPr="00467EA3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 xml:space="preserve">Year </w:t>
                      </w:r>
                      <w:r w:rsidR="001239C4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>5</w:t>
                      </w:r>
                      <w:r w:rsidRPr="00467EA3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 xml:space="preserve"> Handwriting Checklist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C79DD" w:rsidSect="00467EA3">
      <w:pgSz w:w="11906" w:h="16838"/>
      <w:pgMar w:top="1440" w:right="1440" w:bottom="1440" w:left="1440" w:header="708" w:footer="708" w:gutter="0"/>
      <w:pgBorders w:offsetFrom="page">
        <w:top w:val="single" w:sz="12" w:space="24" w:color="2F5496" w:themeColor="accent1" w:themeShade="BF"/>
        <w:left w:val="single" w:sz="12" w:space="24" w:color="2F5496" w:themeColor="accent1" w:themeShade="BF"/>
        <w:bottom w:val="single" w:sz="12" w:space="24" w:color="2F5496" w:themeColor="accent1" w:themeShade="BF"/>
        <w:right w:val="single" w:sz="12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EA3"/>
    <w:rsid w:val="00015B1D"/>
    <w:rsid w:val="001239C4"/>
    <w:rsid w:val="001B31F6"/>
    <w:rsid w:val="001D670A"/>
    <w:rsid w:val="0023308B"/>
    <w:rsid w:val="002804D7"/>
    <w:rsid w:val="00284BEE"/>
    <w:rsid w:val="002C79DD"/>
    <w:rsid w:val="00467EA3"/>
    <w:rsid w:val="00561189"/>
    <w:rsid w:val="005B1DED"/>
    <w:rsid w:val="006C74CE"/>
    <w:rsid w:val="006E6843"/>
    <w:rsid w:val="007F366A"/>
    <w:rsid w:val="00843C45"/>
    <w:rsid w:val="00A779CC"/>
    <w:rsid w:val="00AC1800"/>
    <w:rsid w:val="00B37A2E"/>
    <w:rsid w:val="00CE4175"/>
    <w:rsid w:val="00D160A3"/>
    <w:rsid w:val="00EA5DF7"/>
    <w:rsid w:val="00F6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1A231"/>
  <w15:chartTrackingRefBased/>
  <w15:docId w15:val="{9EDCA746-4C03-41DF-91B8-22F4E2017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E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Stout</dc:creator>
  <cp:keywords/>
  <dc:description/>
  <cp:lastModifiedBy>Sarah Stout</cp:lastModifiedBy>
  <cp:revision>3</cp:revision>
  <dcterms:created xsi:type="dcterms:W3CDTF">2026-09-03T14:05:00Z</dcterms:created>
  <dcterms:modified xsi:type="dcterms:W3CDTF">2026-09-03T14:12:00Z</dcterms:modified>
</cp:coreProperties>
</file>