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15AF5" w14:textId="77777777" w:rsidR="002F1054" w:rsidRPr="00D050E7" w:rsidRDefault="002F1054" w:rsidP="002F1054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61312" behindDoc="0" locked="0" layoutInCell="1" allowOverlap="1" wp14:anchorId="691B6052" wp14:editId="5A4B2259">
            <wp:simplePos x="0" y="0"/>
            <wp:positionH relativeFrom="page">
              <wp:posOffset>6629400</wp:posOffset>
            </wp:positionH>
            <wp:positionV relativeFrom="paragraph">
              <wp:posOffset>19050</wp:posOffset>
            </wp:positionV>
            <wp:extent cx="714375" cy="9620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62025"/>
                    </a:xfrm>
                    <a:prstGeom prst="rect">
                      <a:avLst/>
                    </a:prstGeom>
                    <a:solidFill>
                      <a:srgbClr val="33CCCC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60288" behindDoc="0" locked="0" layoutInCell="1" allowOverlap="1" wp14:anchorId="0F719424" wp14:editId="134CDA75">
            <wp:simplePos x="0" y="0"/>
            <wp:positionH relativeFrom="page">
              <wp:posOffset>200025</wp:posOffset>
            </wp:positionH>
            <wp:positionV relativeFrom="paragraph">
              <wp:posOffset>11430</wp:posOffset>
            </wp:positionV>
            <wp:extent cx="714375" cy="9620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62025"/>
                    </a:xfrm>
                    <a:prstGeom prst="rect">
                      <a:avLst/>
                    </a:prstGeom>
                    <a:solidFill>
                      <a:srgbClr val="33CCCC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066588E2" wp14:editId="0040F96F">
            <wp:simplePos x="0" y="0"/>
            <wp:positionH relativeFrom="page">
              <wp:posOffset>9500235</wp:posOffset>
            </wp:positionH>
            <wp:positionV relativeFrom="paragraph">
              <wp:posOffset>-600075</wp:posOffset>
            </wp:positionV>
            <wp:extent cx="713740" cy="9620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62025"/>
                    </a:xfrm>
                    <a:prstGeom prst="rect">
                      <a:avLst/>
                    </a:prstGeom>
                    <a:solidFill>
                      <a:srgbClr val="33CCCC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0E7">
        <w:rPr>
          <w:b/>
          <w:sz w:val="28"/>
          <w:szCs w:val="28"/>
          <w:u w:val="single"/>
        </w:rPr>
        <w:t>Hadrian Primary School</w:t>
      </w:r>
    </w:p>
    <w:p w14:paraId="68FB0E04" w14:textId="77777777" w:rsidR="002F1054" w:rsidRDefault="002C3AE0" w:rsidP="002F1054">
      <w:pPr>
        <w:jc w:val="center"/>
      </w:pPr>
      <w:r>
        <w:rPr>
          <w:b/>
          <w:sz w:val="28"/>
          <w:szCs w:val="28"/>
          <w:u w:val="single"/>
        </w:rPr>
        <w:t>2017</w:t>
      </w:r>
      <w:r w:rsidR="002F1054">
        <w:rPr>
          <w:b/>
          <w:sz w:val="28"/>
          <w:szCs w:val="28"/>
          <w:u w:val="single"/>
        </w:rPr>
        <w:t xml:space="preserve"> Predictions and Targets</w:t>
      </w:r>
    </w:p>
    <w:p w14:paraId="0255A552" w14:textId="77777777" w:rsidR="002F1054" w:rsidRPr="00B67848" w:rsidRDefault="002F1054" w:rsidP="002F1054">
      <w:pPr>
        <w:rPr>
          <w:u w:val="single"/>
        </w:rPr>
      </w:pPr>
    </w:p>
    <w:tbl>
      <w:tblPr>
        <w:tblW w:w="106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0"/>
      </w:tblGrid>
      <w:tr w:rsidR="002F1054" w:rsidRPr="00E44D85" w14:paraId="71DAC155" w14:textId="77777777" w:rsidTr="00351A15">
        <w:trPr>
          <w:trHeight w:val="848"/>
        </w:trPr>
        <w:tc>
          <w:tcPr>
            <w:tcW w:w="10610" w:type="dxa"/>
            <w:shd w:val="clear" w:color="auto" w:fill="0070C0"/>
          </w:tcPr>
          <w:p w14:paraId="2AB3FA8E" w14:textId="77777777" w:rsidR="002F1054" w:rsidRPr="002A6751" w:rsidRDefault="002C3AE0" w:rsidP="00351A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2017</w:t>
            </w:r>
            <w:r w:rsidR="002F1054" w:rsidRPr="002A6751">
              <w:rPr>
                <w:rFonts w:ascii="Arial" w:hAnsi="Arial" w:cs="Arial"/>
                <w:b/>
                <w:sz w:val="20"/>
                <w:szCs w:val="20"/>
              </w:rPr>
              <w:t xml:space="preserve"> PREDICTIONS AND TARGETS </w:t>
            </w:r>
            <w:r w:rsidR="002F1054">
              <w:rPr>
                <w:rFonts w:ascii="Arial" w:hAnsi="Arial" w:cs="Arial"/>
                <w:b/>
                <w:sz w:val="20"/>
                <w:szCs w:val="20"/>
              </w:rPr>
              <w:t>FOR RECEPTION</w:t>
            </w:r>
          </w:p>
          <w:p w14:paraId="559FE32B" w14:textId="77777777" w:rsidR="002F1054" w:rsidRPr="00E44D85" w:rsidRDefault="002F1054" w:rsidP="00351A1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A6751">
              <w:rPr>
                <w:rFonts w:ascii="Arial" w:hAnsi="Arial" w:cs="Arial"/>
                <w:b/>
                <w:sz w:val="20"/>
                <w:szCs w:val="20"/>
              </w:rPr>
              <w:t>PROPORTIONS OF PUPILS EXPECTED TO MEET AND EXCEED NATIONAL EXPECTATIONS</w:t>
            </w:r>
          </w:p>
        </w:tc>
      </w:tr>
    </w:tbl>
    <w:p w14:paraId="7037DC7A" w14:textId="77777777" w:rsidR="002F1054" w:rsidRDefault="002F1054" w:rsidP="002F1054">
      <w:pPr>
        <w:spacing w:after="0"/>
      </w:pPr>
    </w:p>
    <w:tbl>
      <w:tblPr>
        <w:tblpPr w:leftFromText="180" w:rightFromText="180" w:vertAnchor="page" w:horzAnchor="margin" w:tblpXSpec="center" w:tblpY="3281"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6"/>
        <w:gridCol w:w="1376"/>
        <w:gridCol w:w="1417"/>
        <w:gridCol w:w="1418"/>
        <w:gridCol w:w="1418"/>
        <w:gridCol w:w="1417"/>
      </w:tblGrid>
      <w:tr w:rsidR="00505679" w:rsidRPr="00E44D85" w14:paraId="646E6B5B" w14:textId="77777777" w:rsidTr="00505679">
        <w:tc>
          <w:tcPr>
            <w:tcW w:w="4436" w:type="dxa"/>
            <w:shd w:val="clear" w:color="auto" w:fill="auto"/>
          </w:tcPr>
          <w:p w14:paraId="2A12253D" w14:textId="77777777" w:rsidR="00505679" w:rsidRPr="00D94AF2" w:rsidRDefault="00505679" w:rsidP="00505679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152B64D0" w14:textId="77777777" w:rsidR="00505679" w:rsidRPr="000973DB" w:rsidRDefault="00505679" w:rsidP="00505679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Whole Reception cohort: </w:t>
            </w:r>
            <w:r w:rsidR="002C3AE0"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  <w:t>40</w:t>
            </w:r>
            <w:r w:rsidR="00412B29"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  <w:t xml:space="preserve"> c</w:t>
            </w:r>
            <w:r w:rsidRPr="0078448D"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  <w:t>hildren</w:t>
            </w:r>
          </w:p>
        </w:tc>
        <w:tc>
          <w:tcPr>
            <w:tcW w:w="1376" w:type="dxa"/>
            <w:shd w:val="clear" w:color="auto" w:fill="92D050"/>
          </w:tcPr>
          <w:p w14:paraId="3CC73643" w14:textId="77777777" w:rsidR="00505679" w:rsidRPr="00D94AF2" w:rsidRDefault="00505679" w:rsidP="00505679">
            <w:pPr>
              <w:spacing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  <w:r w:rsidRPr="00D94AF2"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  <w:t>Prediction</w:t>
            </w:r>
          </w:p>
          <w:p w14:paraId="417972BE" w14:textId="77777777" w:rsidR="00505679" w:rsidRPr="00D94AF2" w:rsidRDefault="00505679" w:rsidP="00505679">
            <w:pPr>
              <w:spacing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94AF2">
              <w:rPr>
                <w:rFonts w:ascii="Century Gothic" w:hAnsi="Century Gothic" w:cs="Arial"/>
                <w:b/>
                <w:sz w:val="16"/>
                <w:szCs w:val="16"/>
              </w:rPr>
              <w:t>% predicted to meet national expectations</w:t>
            </w:r>
          </w:p>
        </w:tc>
        <w:tc>
          <w:tcPr>
            <w:tcW w:w="1417" w:type="dxa"/>
            <w:shd w:val="clear" w:color="auto" w:fill="00B0F0"/>
          </w:tcPr>
          <w:p w14:paraId="6B33CB06" w14:textId="77777777" w:rsidR="00505679" w:rsidRPr="00D94AF2" w:rsidRDefault="00505679" w:rsidP="0050567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  <w:r w:rsidRPr="00D94AF2"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  <w:t>Target</w:t>
            </w:r>
          </w:p>
          <w:p w14:paraId="3D008384" w14:textId="77777777" w:rsidR="00505679" w:rsidRPr="00D94AF2" w:rsidRDefault="00505679" w:rsidP="0050567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  <w:r w:rsidRPr="00D94AF2">
              <w:rPr>
                <w:rFonts w:ascii="Century Gothic" w:hAnsi="Century Gothic" w:cs="Arial"/>
                <w:b/>
                <w:sz w:val="16"/>
                <w:szCs w:val="16"/>
              </w:rPr>
              <w:t>% to meet national expectations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57C22CCD" w14:textId="77777777" w:rsidR="00505679" w:rsidRPr="00D94AF2" w:rsidRDefault="00505679" w:rsidP="0050567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4AF2">
              <w:rPr>
                <w:rFonts w:ascii="Century Gothic" w:hAnsi="Century Gothic"/>
                <w:b/>
                <w:sz w:val="16"/>
                <w:szCs w:val="16"/>
              </w:rPr>
              <w:t>National</w:t>
            </w:r>
          </w:p>
          <w:p w14:paraId="4F3DAA1C" w14:textId="77777777" w:rsidR="00505679" w:rsidRPr="00D94AF2" w:rsidRDefault="00505679" w:rsidP="00505679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4AF2">
              <w:rPr>
                <w:rFonts w:ascii="Century Gothic" w:hAnsi="Century Gothic"/>
                <w:b/>
                <w:sz w:val="16"/>
                <w:szCs w:val="16"/>
              </w:rPr>
              <w:t>201</w:t>
            </w:r>
            <w:r w:rsidR="002C3AE0">
              <w:rPr>
                <w:rFonts w:ascii="Century Gothic" w:hAnsi="Century Gothic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92D050"/>
          </w:tcPr>
          <w:p w14:paraId="0BB3D4C2" w14:textId="77777777" w:rsidR="00505679" w:rsidRPr="00D94AF2" w:rsidRDefault="00505679" w:rsidP="00505679">
            <w:pPr>
              <w:spacing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  <w:r w:rsidRPr="00D94AF2"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  <w:t>Prediction</w:t>
            </w:r>
          </w:p>
          <w:p w14:paraId="0CF5CF20" w14:textId="77777777" w:rsidR="00505679" w:rsidRPr="00D94AF2" w:rsidRDefault="00505679" w:rsidP="0050567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  <w:r w:rsidRPr="00D94AF2">
              <w:rPr>
                <w:rFonts w:ascii="Century Gothic" w:hAnsi="Century Gothic" w:cs="Arial"/>
                <w:b/>
                <w:sz w:val="16"/>
                <w:szCs w:val="16"/>
              </w:rPr>
              <w:t>% predicted to exceed national expectations</w:t>
            </w:r>
          </w:p>
        </w:tc>
        <w:tc>
          <w:tcPr>
            <w:tcW w:w="1417" w:type="dxa"/>
            <w:shd w:val="clear" w:color="auto" w:fill="00B0F0"/>
          </w:tcPr>
          <w:p w14:paraId="4D17BE63" w14:textId="77777777" w:rsidR="00505679" w:rsidRPr="00D94AF2" w:rsidRDefault="00505679" w:rsidP="0050567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  <w:r w:rsidRPr="00D94AF2"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  <w:t>Target</w:t>
            </w:r>
          </w:p>
          <w:p w14:paraId="22EFCBE9" w14:textId="77777777" w:rsidR="00505679" w:rsidRPr="00D94AF2" w:rsidRDefault="00505679" w:rsidP="0050567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  <w:r w:rsidRPr="00D94AF2">
              <w:rPr>
                <w:rFonts w:ascii="Century Gothic" w:hAnsi="Century Gothic" w:cs="Arial"/>
                <w:b/>
                <w:sz w:val="16"/>
                <w:szCs w:val="16"/>
              </w:rPr>
              <w:t>% to exceed national expectations</w:t>
            </w:r>
          </w:p>
        </w:tc>
      </w:tr>
      <w:tr w:rsidR="00505679" w:rsidRPr="00E44D85" w14:paraId="687D90B5" w14:textId="77777777" w:rsidTr="00505679">
        <w:tc>
          <w:tcPr>
            <w:tcW w:w="4436" w:type="dxa"/>
            <w:shd w:val="clear" w:color="auto" w:fill="BFBFBF" w:themeFill="background1" w:themeFillShade="BF"/>
          </w:tcPr>
          <w:p w14:paraId="7B19675C" w14:textId="77777777" w:rsidR="00505679" w:rsidRPr="00D94AF2" w:rsidRDefault="00505679" w:rsidP="0050567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94AF2">
              <w:rPr>
                <w:rFonts w:ascii="Century Gothic" w:hAnsi="Century Gothic"/>
                <w:b/>
                <w:sz w:val="16"/>
                <w:szCs w:val="16"/>
              </w:rPr>
              <w:t>% achieving PSED Early Learning Goals</w:t>
            </w:r>
          </w:p>
        </w:tc>
        <w:tc>
          <w:tcPr>
            <w:tcW w:w="1376" w:type="dxa"/>
            <w:shd w:val="clear" w:color="auto" w:fill="auto"/>
          </w:tcPr>
          <w:p w14:paraId="189F2471" w14:textId="77777777" w:rsidR="00505679" w:rsidRPr="00D94AF2" w:rsidRDefault="002C3AE0" w:rsidP="0050567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43</w:t>
            </w:r>
            <w:r w:rsidR="00505679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>
              <w:rPr>
                <w:rFonts w:ascii="Century Gothic" w:hAnsi="Century Gothic" w:cs="Arial"/>
                <w:sz w:val="16"/>
                <w:szCs w:val="16"/>
              </w:rPr>
              <w:t>(17</w:t>
            </w:r>
            <w:r w:rsidR="00505679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2C45CBCF" w14:textId="77777777" w:rsidR="00505679" w:rsidRPr="00D94AF2" w:rsidRDefault="002C3AE0" w:rsidP="0050567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58</w:t>
            </w:r>
            <w:r w:rsidR="00505679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>
              <w:rPr>
                <w:rFonts w:ascii="Century Gothic" w:hAnsi="Century Gothic" w:cs="Arial"/>
                <w:sz w:val="16"/>
                <w:szCs w:val="16"/>
              </w:rPr>
              <w:t>(23</w:t>
            </w:r>
            <w:r w:rsidR="00505679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FFFF00"/>
          </w:tcPr>
          <w:p w14:paraId="0CA885FD" w14:textId="77777777" w:rsidR="00505679" w:rsidRPr="00D94AF2" w:rsidRDefault="00505679" w:rsidP="0050567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94AF2">
              <w:rPr>
                <w:rFonts w:ascii="Century Gothic" w:hAnsi="Century Gothic"/>
                <w:sz w:val="16"/>
                <w:szCs w:val="16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14:paraId="382900D2" w14:textId="77777777" w:rsidR="00505679" w:rsidRPr="00D94AF2" w:rsidRDefault="002C3AE0" w:rsidP="0050567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8</w:t>
            </w:r>
            <w:r w:rsidR="00505679" w:rsidRPr="000973DB">
              <w:rPr>
                <w:rFonts w:ascii="Century Gothic" w:hAnsi="Century Gothic" w:cs="Arial"/>
                <w:b/>
                <w:sz w:val="16"/>
                <w:szCs w:val="16"/>
              </w:rPr>
              <w:t>%</w:t>
            </w:r>
            <w:r w:rsidR="00505679" w:rsidRPr="000973DB">
              <w:rPr>
                <w:rFonts w:ascii="Century Gothic" w:hAnsi="Century Gothic" w:cs="Arial"/>
                <w:sz w:val="16"/>
                <w:szCs w:val="16"/>
              </w:rPr>
              <w:t xml:space="preserve"> (</w:t>
            </w:r>
            <w:r w:rsidR="00505679">
              <w:rPr>
                <w:rFonts w:ascii="Century Gothic" w:hAnsi="Century Gothic" w:cs="Arial"/>
                <w:sz w:val="16"/>
                <w:szCs w:val="16"/>
              </w:rPr>
              <w:t>3</w:t>
            </w:r>
            <w:r w:rsidR="00505679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18113DD3" w14:textId="77777777" w:rsidR="00505679" w:rsidRPr="00D94AF2" w:rsidRDefault="002C3AE0" w:rsidP="0050567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10</w:t>
            </w:r>
            <w:r w:rsidR="00505679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>
              <w:rPr>
                <w:rFonts w:ascii="Century Gothic" w:hAnsi="Century Gothic" w:cs="Arial"/>
                <w:sz w:val="16"/>
                <w:szCs w:val="16"/>
              </w:rPr>
              <w:t>(4</w:t>
            </w:r>
            <w:r w:rsidR="00505679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</w:tr>
      <w:tr w:rsidR="00505679" w:rsidRPr="00E44D85" w14:paraId="7062BFB5" w14:textId="77777777" w:rsidTr="00505679">
        <w:tc>
          <w:tcPr>
            <w:tcW w:w="4436" w:type="dxa"/>
            <w:shd w:val="clear" w:color="auto" w:fill="BFBFBF" w:themeFill="background1" w:themeFillShade="BF"/>
          </w:tcPr>
          <w:p w14:paraId="34254D6A" w14:textId="77777777" w:rsidR="00505679" w:rsidRPr="00D94AF2" w:rsidRDefault="00505679" w:rsidP="0050567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94AF2">
              <w:rPr>
                <w:rFonts w:ascii="Century Gothic" w:hAnsi="Century Gothic"/>
                <w:b/>
                <w:sz w:val="16"/>
                <w:szCs w:val="16"/>
              </w:rPr>
              <w:t xml:space="preserve">% achieving Communication &amp; Language ELG’s </w:t>
            </w:r>
          </w:p>
        </w:tc>
        <w:tc>
          <w:tcPr>
            <w:tcW w:w="1376" w:type="dxa"/>
            <w:shd w:val="clear" w:color="auto" w:fill="auto"/>
          </w:tcPr>
          <w:p w14:paraId="1617B74C" w14:textId="77777777" w:rsidR="00505679" w:rsidRPr="00D94AF2" w:rsidRDefault="002C3AE0" w:rsidP="0050567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45</w:t>
            </w:r>
            <w:r w:rsidR="00505679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>
              <w:rPr>
                <w:rFonts w:ascii="Century Gothic" w:hAnsi="Century Gothic" w:cs="Arial"/>
                <w:sz w:val="16"/>
                <w:szCs w:val="16"/>
              </w:rPr>
              <w:t>(18</w:t>
            </w:r>
            <w:r w:rsidR="00505679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26DFA5A5" w14:textId="77777777" w:rsidR="00505679" w:rsidRPr="00D94AF2" w:rsidRDefault="002C3AE0" w:rsidP="0050567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63</w:t>
            </w:r>
            <w:r w:rsidR="00505679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>
              <w:rPr>
                <w:rFonts w:ascii="Century Gothic" w:hAnsi="Century Gothic" w:cs="Arial"/>
                <w:sz w:val="16"/>
                <w:szCs w:val="16"/>
              </w:rPr>
              <w:t>(25</w:t>
            </w:r>
            <w:r w:rsidR="00505679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FFFF00"/>
          </w:tcPr>
          <w:p w14:paraId="6CE265E8" w14:textId="77777777" w:rsidR="00505679" w:rsidRPr="00D94AF2" w:rsidRDefault="00505679" w:rsidP="0050567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94AF2">
              <w:rPr>
                <w:rFonts w:ascii="Century Gothic" w:hAnsi="Century Gothic"/>
                <w:sz w:val="16"/>
                <w:szCs w:val="16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14:paraId="446C739C" w14:textId="77777777" w:rsidR="00505679" w:rsidRPr="000973DB" w:rsidRDefault="002C3AE0" w:rsidP="0050567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10</w:t>
            </w:r>
            <w:r w:rsidR="00505679" w:rsidRPr="000973DB">
              <w:rPr>
                <w:rFonts w:ascii="Century Gothic" w:hAnsi="Century Gothic" w:cs="Arial"/>
                <w:b/>
                <w:sz w:val="16"/>
                <w:szCs w:val="16"/>
              </w:rPr>
              <w:t>%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(4</w:t>
            </w:r>
            <w:r w:rsidR="00505679" w:rsidRPr="000973DB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0F9C0B1B" w14:textId="77777777" w:rsidR="00505679" w:rsidRPr="000973DB" w:rsidRDefault="002C3AE0" w:rsidP="00505679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10</w:t>
            </w:r>
            <w:r w:rsidR="00505679" w:rsidRPr="000973DB">
              <w:rPr>
                <w:rFonts w:ascii="Century Gothic" w:hAnsi="Century Gothic" w:cs="Arial"/>
                <w:b/>
                <w:sz w:val="16"/>
                <w:szCs w:val="16"/>
              </w:rPr>
              <w:t>%</w:t>
            </w:r>
            <w:r w:rsidR="00505679" w:rsidRPr="000973DB">
              <w:rPr>
                <w:rFonts w:ascii="Century Gothic" w:hAnsi="Century Gothic" w:cs="Arial"/>
                <w:sz w:val="16"/>
                <w:szCs w:val="16"/>
              </w:rPr>
              <w:t xml:space="preserve"> (</w:t>
            </w:r>
            <w:r>
              <w:rPr>
                <w:rFonts w:ascii="Century Gothic" w:hAnsi="Century Gothic" w:cs="Arial"/>
                <w:sz w:val="16"/>
                <w:szCs w:val="16"/>
              </w:rPr>
              <w:t>4</w:t>
            </w:r>
            <w:r w:rsidR="00505679" w:rsidRPr="000973DB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</w:tr>
      <w:tr w:rsidR="00505679" w:rsidRPr="00E44D85" w14:paraId="3AD268D7" w14:textId="77777777" w:rsidTr="00505679">
        <w:tc>
          <w:tcPr>
            <w:tcW w:w="4436" w:type="dxa"/>
            <w:shd w:val="clear" w:color="auto" w:fill="BFBFBF" w:themeFill="background1" w:themeFillShade="BF"/>
          </w:tcPr>
          <w:p w14:paraId="176165BD" w14:textId="77777777" w:rsidR="00505679" w:rsidRPr="00D94AF2" w:rsidRDefault="00505679" w:rsidP="0050567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94AF2">
              <w:rPr>
                <w:rFonts w:ascii="Century Gothic" w:hAnsi="Century Gothic"/>
                <w:b/>
                <w:sz w:val="16"/>
                <w:szCs w:val="16"/>
              </w:rPr>
              <w:t>% achieving Physical Development ELG’s</w:t>
            </w:r>
          </w:p>
        </w:tc>
        <w:tc>
          <w:tcPr>
            <w:tcW w:w="1376" w:type="dxa"/>
            <w:shd w:val="clear" w:color="auto" w:fill="auto"/>
          </w:tcPr>
          <w:p w14:paraId="0E88B531" w14:textId="77777777" w:rsidR="00505679" w:rsidRPr="00D94AF2" w:rsidRDefault="002C3AE0" w:rsidP="0050567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35</w:t>
            </w:r>
            <w:r w:rsidR="00505679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 w:rsidR="00505679" w:rsidRPr="00D94AF2">
              <w:rPr>
                <w:rFonts w:ascii="Century Gothic" w:hAnsi="Century Gothic" w:cs="Arial"/>
                <w:sz w:val="16"/>
                <w:szCs w:val="16"/>
              </w:rPr>
              <w:t>(</w:t>
            </w:r>
            <w:r>
              <w:rPr>
                <w:rFonts w:ascii="Century Gothic" w:hAnsi="Century Gothic" w:cs="Arial"/>
                <w:sz w:val="16"/>
                <w:szCs w:val="16"/>
              </w:rPr>
              <w:t>14</w:t>
            </w:r>
            <w:r w:rsidR="00505679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2D9BCEC0" w14:textId="77777777" w:rsidR="00505679" w:rsidRPr="00D94AF2" w:rsidRDefault="002C3AE0" w:rsidP="0050567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58</w:t>
            </w:r>
            <w:r w:rsidR="00505679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>
              <w:rPr>
                <w:rFonts w:ascii="Century Gothic" w:hAnsi="Century Gothic" w:cs="Arial"/>
                <w:sz w:val="16"/>
                <w:szCs w:val="16"/>
              </w:rPr>
              <w:t>(23</w:t>
            </w:r>
            <w:r w:rsidR="00505679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FFFF00"/>
          </w:tcPr>
          <w:p w14:paraId="4D576D32" w14:textId="77777777" w:rsidR="00505679" w:rsidRPr="00D94AF2" w:rsidRDefault="00505679" w:rsidP="0050567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94AF2">
              <w:rPr>
                <w:rFonts w:ascii="Century Gothic" w:hAnsi="Century Gothic"/>
                <w:sz w:val="16"/>
                <w:szCs w:val="16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14:paraId="2E050203" w14:textId="77777777" w:rsidR="00505679" w:rsidRPr="00D94AF2" w:rsidRDefault="002C3AE0" w:rsidP="0050567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8</w:t>
            </w:r>
            <w:r w:rsidR="00505679" w:rsidRPr="000973DB">
              <w:rPr>
                <w:rFonts w:ascii="Century Gothic" w:hAnsi="Century Gothic" w:cs="Arial"/>
                <w:b/>
                <w:sz w:val="16"/>
                <w:szCs w:val="16"/>
              </w:rPr>
              <w:t>%</w:t>
            </w:r>
            <w:r w:rsidR="00505679" w:rsidRPr="000973DB">
              <w:rPr>
                <w:rFonts w:ascii="Century Gothic" w:hAnsi="Century Gothic" w:cs="Arial"/>
                <w:sz w:val="16"/>
                <w:szCs w:val="16"/>
              </w:rPr>
              <w:t xml:space="preserve"> (</w:t>
            </w:r>
            <w:r w:rsidR="00505679">
              <w:rPr>
                <w:rFonts w:ascii="Century Gothic" w:hAnsi="Century Gothic" w:cs="Arial"/>
                <w:sz w:val="16"/>
                <w:szCs w:val="16"/>
              </w:rPr>
              <w:t>3</w:t>
            </w:r>
            <w:r w:rsidR="00505679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112B07AE" w14:textId="77777777" w:rsidR="00505679" w:rsidRPr="00D94AF2" w:rsidRDefault="002C3AE0" w:rsidP="002C3AE0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13</w:t>
            </w:r>
            <w:r w:rsidR="00505679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>
              <w:rPr>
                <w:rFonts w:ascii="Century Gothic" w:hAnsi="Century Gothic" w:cs="Arial"/>
                <w:sz w:val="16"/>
                <w:szCs w:val="16"/>
              </w:rPr>
              <w:t>(5</w:t>
            </w:r>
            <w:r w:rsidR="00505679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</w:tr>
      <w:tr w:rsidR="00505679" w:rsidRPr="00E44D85" w14:paraId="3651EA15" w14:textId="77777777" w:rsidTr="00505679">
        <w:tc>
          <w:tcPr>
            <w:tcW w:w="4436" w:type="dxa"/>
            <w:shd w:val="clear" w:color="auto" w:fill="BFBFBF" w:themeFill="background1" w:themeFillShade="BF"/>
          </w:tcPr>
          <w:p w14:paraId="350CD6A6" w14:textId="77777777" w:rsidR="00505679" w:rsidRPr="00D94AF2" w:rsidRDefault="00505679" w:rsidP="0050567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94AF2">
              <w:rPr>
                <w:rFonts w:ascii="Century Gothic" w:hAnsi="Century Gothic"/>
                <w:b/>
                <w:sz w:val="16"/>
                <w:szCs w:val="16"/>
              </w:rPr>
              <w:t>% achieving Literacy ELG’s (Reading &amp; Writing)</w:t>
            </w:r>
          </w:p>
        </w:tc>
        <w:tc>
          <w:tcPr>
            <w:tcW w:w="1376" w:type="dxa"/>
            <w:shd w:val="clear" w:color="auto" w:fill="auto"/>
          </w:tcPr>
          <w:p w14:paraId="48937047" w14:textId="77777777" w:rsidR="00505679" w:rsidRPr="00D94AF2" w:rsidRDefault="002C3AE0" w:rsidP="0050567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40</w:t>
            </w:r>
            <w:r w:rsidR="00505679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 w:rsidR="00505679" w:rsidRPr="00D94AF2">
              <w:rPr>
                <w:rFonts w:ascii="Century Gothic" w:hAnsi="Century Gothic" w:cs="Arial"/>
                <w:sz w:val="16"/>
                <w:szCs w:val="16"/>
              </w:rPr>
              <w:t>(</w:t>
            </w:r>
            <w:r>
              <w:rPr>
                <w:rFonts w:ascii="Century Gothic" w:hAnsi="Century Gothic" w:cs="Arial"/>
                <w:sz w:val="16"/>
                <w:szCs w:val="16"/>
              </w:rPr>
              <w:t>16</w:t>
            </w:r>
            <w:r w:rsidR="00505679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5B4722B1" w14:textId="77777777" w:rsidR="00505679" w:rsidRPr="00D94AF2" w:rsidRDefault="002C3AE0" w:rsidP="0050567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55</w:t>
            </w:r>
            <w:r w:rsidR="00505679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>
              <w:rPr>
                <w:rFonts w:ascii="Century Gothic" w:hAnsi="Century Gothic" w:cs="Arial"/>
                <w:sz w:val="16"/>
                <w:szCs w:val="16"/>
              </w:rPr>
              <w:t>(22</w:t>
            </w:r>
            <w:r w:rsidR="00505679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FFFF00"/>
          </w:tcPr>
          <w:p w14:paraId="530AC467" w14:textId="77777777" w:rsidR="00505679" w:rsidRPr="00D94AF2" w:rsidRDefault="00505679" w:rsidP="0050567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94AF2">
              <w:rPr>
                <w:rFonts w:ascii="Century Gothic" w:hAnsi="Century Gothic"/>
                <w:sz w:val="16"/>
                <w:szCs w:val="16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14:paraId="5F1D9708" w14:textId="77777777" w:rsidR="00505679" w:rsidRPr="00D94AF2" w:rsidRDefault="00505679" w:rsidP="0050567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>
              <w:rPr>
                <w:rFonts w:ascii="Century Gothic" w:hAnsi="Century Gothic" w:cs="Arial"/>
                <w:sz w:val="16"/>
                <w:szCs w:val="16"/>
              </w:rPr>
              <w:t>(2</w:t>
            </w:r>
            <w:r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0D37F22A" w14:textId="77777777" w:rsidR="00505679" w:rsidRPr="00D94AF2" w:rsidRDefault="002C3AE0" w:rsidP="0050567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8</w:t>
            </w:r>
            <w:r w:rsidR="00505679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>
              <w:rPr>
                <w:rFonts w:ascii="Century Gothic" w:hAnsi="Century Gothic" w:cs="Arial"/>
                <w:sz w:val="16"/>
                <w:szCs w:val="16"/>
              </w:rPr>
              <w:t>(3</w:t>
            </w:r>
            <w:r w:rsidR="00505679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</w:tr>
      <w:tr w:rsidR="00505679" w:rsidRPr="00E44D85" w14:paraId="5D3828AF" w14:textId="77777777" w:rsidTr="00505679">
        <w:tc>
          <w:tcPr>
            <w:tcW w:w="4436" w:type="dxa"/>
            <w:shd w:val="clear" w:color="auto" w:fill="BFBFBF" w:themeFill="background1" w:themeFillShade="BF"/>
          </w:tcPr>
          <w:p w14:paraId="7F8E03A3" w14:textId="77777777" w:rsidR="00505679" w:rsidRPr="00D94AF2" w:rsidRDefault="00505679" w:rsidP="0050567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94AF2">
              <w:rPr>
                <w:rFonts w:ascii="Century Gothic" w:hAnsi="Century Gothic"/>
                <w:b/>
                <w:sz w:val="16"/>
                <w:szCs w:val="16"/>
              </w:rPr>
              <w:t>% achieving Maths ELG’s (SSM &amp; Number)</w:t>
            </w:r>
          </w:p>
        </w:tc>
        <w:tc>
          <w:tcPr>
            <w:tcW w:w="1376" w:type="dxa"/>
            <w:shd w:val="clear" w:color="auto" w:fill="auto"/>
          </w:tcPr>
          <w:p w14:paraId="062E8685" w14:textId="77777777" w:rsidR="00505679" w:rsidRPr="00D94AF2" w:rsidRDefault="002C3AE0" w:rsidP="0050567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40</w:t>
            </w:r>
            <w:r w:rsidR="00505679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 w:rsidR="00505679" w:rsidRPr="00D94AF2">
              <w:rPr>
                <w:rFonts w:ascii="Century Gothic" w:hAnsi="Century Gothic" w:cs="Arial"/>
                <w:sz w:val="16"/>
                <w:szCs w:val="16"/>
              </w:rPr>
              <w:t>(</w:t>
            </w:r>
            <w:r>
              <w:rPr>
                <w:rFonts w:ascii="Century Gothic" w:hAnsi="Century Gothic" w:cs="Arial"/>
                <w:sz w:val="16"/>
                <w:szCs w:val="16"/>
              </w:rPr>
              <w:t>16</w:t>
            </w:r>
            <w:r w:rsidR="00505679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41EB4AFF" w14:textId="77777777" w:rsidR="00505679" w:rsidRPr="00D94AF2" w:rsidRDefault="002C3AE0" w:rsidP="0050567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58</w:t>
            </w:r>
            <w:r w:rsidR="00505679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>
              <w:rPr>
                <w:rFonts w:ascii="Century Gothic" w:hAnsi="Century Gothic" w:cs="Arial"/>
                <w:sz w:val="16"/>
                <w:szCs w:val="16"/>
              </w:rPr>
              <w:t>(23</w:t>
            </w:r>
            <w:r w:rsidR="00505679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FFFF00"/>
          </w:tcPr>
          <w:p w14:paraId="7AA8F8B1" w14:textId="77777777" w:rsidR="00505679" w:rsidRPr="00D94AF2" w:rsidRDefault="00505679" w:rsidP="0050567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94AF2">
              <w:rPr>
                <w:rFonts w:ascii="Century Gothic" w:hAnsi="Century Gothic"/>
                <w:sz w:val="16"/>
                <w:szCs w:val="16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14:paraId="3F599942" w14:textId="77777777" w:rsidR="00505679" w:rsidRPr="00D94AF2" w:rsidRDefault="002C3AE0" w:rsidP="0050567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10</w:t>
            </w:r>
            <w:r w:rsidR="00505679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>
              <w:rPr>
                <w:rFonts w:ascii="Century Gothic" w:hAnsi="Century Gothic" w:cs="Arial"/>
                <w:sz w:val="16"/>
                <w:szCs w:val="16"/>
              </w:rPr>
              <w:t>(4</w:t>
            </w:r>
            <w:r w:rsidR="00505679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6B5955A9" w14:textId="77777777" w:rsidR="00505679" w:rsidRPr="00D94AF2" w:rsidRDefault="002C3AE0" w:rsidP="0050567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10</w:t>
            </w:r>
            <w:r w:rsidR="00505679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>
              <w:rPr>
                <w:rFonts w:ascii="Century Gothic" w:hAnsi="Century Gothic" w:cs="Arial"/>
                <w:sz w:val="16"/>
                <w:szCs w:val="16"/>
              </w:rPr>
              <w:t>(4</w:t>
            </w:r>
            <w:r w:rsidR="00505679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</w:tr>
      <w:tr w:rsidR="00505679" w:rsidRPr="00E44D85" w14:paraId="068E2E0F" w14:textId="77777777" w:rsidTr="00505679">
        <w:tc>
          <w:tcPr>
            <w:tcW w:w="4436" w:type="dxa"/>
            <w:shd w:val="clear" w:color="auto" w:fill="BFBFBF" w:themeFill="background1" w:themeFillShade="BF"/>
          </w:tcPr>
          <w:p w14:paraId="4E7D97D1" w14:textId="77777777" w:rsidR="00505679" w:rsidRPr="00D94AF2" w:rsidRDefault="00505679" w:rsidP="0050567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94AF2">
              <w:rPr>
                <w:rFonts w:ascii="Century Gothic" w:hAnsi="Century Gothic"/>
                <w:b/>
                <w:sz w:val="16"/>
                <w:szCs w:val="16"/>
              </w:rPr>
              <w:t>% achieving “Good level of development” (Expected in PSED, PD, CL Literacy and Maths)</w:t>
            </w:r>
          </w:p>
        </w:tc>
        <w:tc>
          <w:tcPr>
            <w:tcW w:w="1376" w:type="dxa"/>
            <w:shd w:val="clear" w:color="auto" w:fill="auto"/>
          </w:tcPr>
          <w:p w14:paraId="43360963" w14:textId="77777777" w:rsidR="00505679" w:rsidRPr="00D94AF2" w:rsidRDefault="002C3AE0" w:rsidP="0050567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23</w:t>
            </w:r>
            <w:r w:rsidR="00505679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>
              <w:rPr>
                <w:rFonts w:ascii="Century Gothic" w:hAnsi="Century Gothic" w:cs="Arial"/>
                <w:sz w:val="16"/>
                <w:szCs w:val="16"/>
              </w:rPr>
              <w:t>(9</w:t>
            </w:r>
            <w:r w:rsidR="00505679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0B12FA5A" w14:textId="77777777" w:rsidR="00505679" w:rsidRPr="00D94AF2" w:rsidRDefault="00505679" w:rsidP="0050567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 w:rsidR="002C3AE0">
              <w:rPr>
                <w:rFonts w:ascii="Century Gothic" w:hAnsi="Century Gothic" w:cs="Arial"/>
                <w:sz w:val="16"/>
                <w:szCs w:val="16"/>
              </w:rPr>
              <w:t>(21</w:t>
            </w:r>
            <w:r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FFFF00"/>
          </w:tcPr>
          <w:p w14:paraId="721B0AEF" w14:textId="77777777" w:rsidR="00505679" w:rsidRPr="00D94AF2" w:rsidRDefault="00505679" w:rsidP="0050567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94AF2">
              <w:rPr>
                <w:rFonts w:ascii="Century Gothic" w:hAnsi="Century Gothic"/>
                <w:sz w:val="16"/>
                <w:szCs w:val="16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14:paraId="127F7487" w14:textId="77777777" w:rsidR="00505679" w:rsidRPr="00D94AF2" w:rsidRDefault="002C3AE0" w:rsidP="0050567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3</w:t>
            </w:r>
            <w:r w:rsidR="00505679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>
              <w:rPr>
                <w:rFonts w:ascii="Century Gothic" w:hAnsi="Century Gothic" w:cs="Arial"/>
                <w:sz w:val="16"/>
                <w:szCs w:val="16"/>
              </w:rPr>
              <w:t>(1</w:t>
            </w:r>
            <w:r w:rsidR="00505679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3EA622B4" w14:textId="77777777" w:rsidR="00505679" w:rsidRPr="00D94AF2" w:rsidRDefault="002C3AE0" w:rsidP="0050567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505679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 w:rsidR="00505679">
              <w:rPr>
                <w:rFonts w:ascii="Century Gothic" w:hAnsi="Century Gothic" w:cs="Arial"/>
                <w:sz w:val="16"/>
                <w:szCs w:val="16"/>
              </w:rPr>
              <w:t>(2</w:t>
            </w:r>
            <w:r w:rsidR="00505679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</w:tr>
      <w:tr w:rsidR="00505679" w:rsidRPr="00E44D85" w14:paraId="0DBB8667" w14:textId="77777777" w:rsidTr="00505679">
        <w:tc>
          <w:tcPr>
            <w:tcW w:w="4436" w:type="dxa"/>
            <w:shd w:val="clear" w:color="auto" w:fill="BFBFBF" w:themeFill="background1" w:themeFillShade="BF"/>
          </w:tcPr>
          <w:p w14:paraId="1789A0B0" w14:textId="77777777" w:rsidR="00505679" w:rsidRPr="00D94AF2" w:rsidRDefault="00505679" w:rsidP="00505679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94AF2">
              <w:rPr>
                <w:rFonts w:ascii="Century Gothic" w:hAnsi="Century Gothic"/>
                <w:b/>
                <w:sz w:val="16"/>
                <w:szCs w:val="16"/>
              </w:rPr>
              <w:t>Average point score (Total points scored divided by number of children- 1 emerging / 2 expected / 3 exceeding)</w:t>
            </w:r>
          </w:p>
        </w:tc>
        <w:tc>
          <w:tcPr>
            <w:tcW w:w="1376" w:type="dxa"/>
            <w:shd w:val="clear" w:color="auto" w:fill="auto"/>
          </w:tcPr>
          <w:p w14:paraId="15E62C00" w14:textId="77777777" w:rsidR="00505679" w:rsidRPr="00D94AF2" w:rsidRDefault="00505679" w:rsidP="0050567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 w:rsidRPr="00D94AF2">
              <w:rPr>
                <w:rFonts w:ascii="Century Gothic" w:hAnsi="Century Gothic" w:cs="Arial"/>
                <w:sz w:val="16"/>
                <w:szCs w:val="16"/>
              </w:rPr>
              <w:t>(  )</w:t>
            </w:r>
          </w:p>
        </w:tc>
        <w:tc>
          <w:tcPr>
            <w:tcW w:w="1417" w:type="dxa"/>
            <w:shd w:val="clear" w:color="auto" w:fill="auto"/>
          </w:tcPr>
          <w:p w14:paraId="3A32A7FC" w14:textId="77777777" w:rsidR="00505679" w:rsidRPr="00D94AF2" w:rsidRDefault="00505679" w:rsidP="0050567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 w:rsidRPr="00D94AF2">
              <w:rPr>
                <w:rFonts w:ascii="Century Gothic" w:hAnsi="Century Gothic" w:cs="Arial"/>
                <w:sz w:val="16"/>
                <w:szCs w:val="16"/>
              </w:rPr>
              <w:t>(  )</w:t>
            </w:r>
          </w:p>
        </w:tc>
        <w:tc>
          <w:tcPr>
            <w:tcW w:w="1418" w:type="dxa"/>
            <w:shd w:val="clear" w:color="auto" w:fill="FFFF00"/>
          </w:tcPr>
          <w:p w14:paraId="446339ED" w14:textId="77777777" w:rsidR="00505679" w:rsidRPr="00D94AF2" w:rsidRDefault="00505679" w:rsidP="00505679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94AF2">
              <w:rPr>
                <w:rFonts w:ascii="Century Gothic" w:hAnsi="Century Gothic"/>
                <w:sz w:val="16"/>
                <w:szCs w:val="16"/>
              </w:rPr>
              <w:t>unknown</w:t>
            </w:r>
          </w:p>
        </w:tc>
        <w:tc>
          <w:tcPr>
            <w:tcW w:w="1418" w:type="dxa"/>
            <w:shd w:val="clear" w:color="auto" w:fill="auto"/>
          </w:tcPr>
          <w:p w14:paraId="2DB20899" w14:textId="77777777" w:rsidR="00505679" w:rsidRPr="00D94AF2" w:rsidRDefault="00505679" w:rsidP="0050567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 w:rsidRPr="00D94AF2">
              <w:rPr>
                <w:rFonts w:ascii="Century Gothic" w:hAnsi="Century Gothic" w:cs="Arial"/>
                <w:sz w:val="16"/>
                <w:szCs w:val="16"/>
              </w:rPr>
              <w:t>(  )</w:t>
            </w:r>
          </w:p>
        </w:tc>
        <w:tc>
          <w:tcPr>
            <w:tcW w:w="1417" w:type="dxa"/>
            <w:shd w:val="clear" w:color="auto" w:fill="auto"/>
          </w:tcPr>
          <w:p w14:paraId="2200A4B5" w14:textId="77777777" w:rsidR="00505679" w:rsidRPr="00D94AF2" w:rsidRDefault="00505679" w:rsidP="00505679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 w:rsidRPr="00D94AF2">
              <w:rPr>
                <w:rFonts w:ascii="Century Gothic" w:hAnsi="Century Gothic" w:cs="Arial"/>
                <w:sz w:val="16"/>
                <w:szCs w:val="16"/>
              </w:rPr>
              <w:t>(  )</w:t>
            </w:r>
          </w:p>
        </w:tc>
      </w:tr>
    </w:tbl>
    <w:p w14:paraId="6E1FDE4E" w14:textId="77777777" w:rsidR="002F1054" w:rsidRDefault="002F1054" w:rsidP="002F1054">
      <w:pPr>
        <w:spacing w:after="0"/>
      </w:pPr>
    </w:p>
    <w:p w14:paraId="57A03BB6" w14:textId="77777777" w:rsidR="002F1054" w:rsidRDefault="002F1054" w:rsidP="002F1054">
      <w:pPr>
        <w:spacing w:after="0"/>
      </w:pPr>
    </w:p>
    <w:p w14:paraId="391FAC2E" w14:textId="77777777" w:rsidR="002F1054" w:rsidRDefault="002F1054" w:rsidP="002F1054">
      <w:pPr>
        <w:spacing w:after="0"/>
      </w:pPr>
    </w:p>
    <w:tbl>
      <w:tblPr>
        <w:tblpPr w:leftFromText="180" w:rightFromText="180" w:vertAnchor="page" w:horzAnchor="margin" w:tblpXSpec="center" w:tblpY="9489"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6"/>
        <w:gridCol w:w="1376"/>
        <w:gridCol w:w="1417"/>
        <w:gridCol w:w="1418"/>
        <w:gridCol w:w="1418"/>
        <w:gridCol w:w="1417"/>
      </w:tblGrid>
      <w:tr w:rsidR="00886D78" w:rsidRPr="00E44D85" w14:paraId="6787871C" w14:textId="77777777" w:rsidTr="00886D78">
        <w:tc>
          <w:tcPr>
            <w:tcW w:w="4436" w:type="dxa"/>
            <w:shd w:val="clear" w:color="auto" w:fill="auto"/>
          </w:tcPr>
          <w:p w14:paraId="0F1D2C3E" w14:textId="77777777" w:rsidR="00886D78" w:rsidRPr="00D94AF2" w:rsidRDefault="00886D78" w:rsidP="00886D7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6D36FD98" w14:textId="77777777" w:rsidR="00886D78" w:rsidRPr="000973DB" w:rsidRDefault="00886D78" w:rsidP="00886D78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>
              <w:rPr>
                <w:rFonts w:ascii="Century Gothic" w:hAnsi="Century Gothic" w:cs="Arial"/>
                <w:b/>
                <w:sz w:val="24"/>
                <w:szCs w:val="24"/>
              </w:rPr>
              <w:t xml:space="preserve">JD CLASS: </w:t>
            </w:r>
            <w:r w:rsidR="002C3AE0" w:rsidRPr="002C3AE0">
              <w:rPr>
                <w:rFonts w:ascii="Century Gothic" w:hAnsi="Century Gothic" w:cs="Arial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76" w:type="dxa"/>
            <w:shd w:val="clear" w:color="auto" w:fill="92D050"/>
          </w:tcPr>
          <w:p w14:paraId="71AB9D76" w14:textId="77777777" w:rsidR="00886D78" w:rsidRPr="00D94AF2" w:rsidRDefault="00886D78" w:rsidP="00886D78">
            <w:pPr>
              <w:spacing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  <w:r w:rsidRPr="00D94AF2"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  <w:t>Prediction</w:t>
            </w:r>
          </w:p>
          <w:p w14:paraId="5FC4B1C6" w14:textId="77777777" w:rsidR="00886D78" w:rsidRPr="00D94AF2" w:rsidRDefault="00886D78" w:rsidP="00886D78">
            <w:pPr>
              <w:spacing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94AF2">
              <w:rPr>
                <w:rFonts w:ascii="Century Gothic" w:hAnsi="Century Gothic" w:cs="Arial"/>
                <w:b/>
                <w:sz w:val="16"/>
                <w:szCs w:val="16"/>
              </w:rPr>
              <w:t>% predicted to meet national expectations</w:t>
            </w:r>
          </w:p>
        </w:tc>
        <w:tc>
          <w:tcPr>
            <w:tcW w:w="1417" w:type="dxa"/>
            <w:shd w:val="clear" w:color="auto" w:fill="00B0F0"/>
          </w:tcPr>
          <w:p w14:paraId="17E4E727" w14:textId="77777777" w:rsidR="00886D78" w:rsidRPr="00D94AF2" w:rsidRDefault="00886D78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  <w:r w:rsidRPr="00D94AF2"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  <w:t>Target</w:t>
            </w:r>
          </w:p>
          <w:p w14:paraId="43847E10" w14:textId="77777777" w:rsidR="00886D78" w:rsidRPr="00D94AF2" w:rsidRDefault="00886D78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  <w:r w:rsidRPr="00D94AF2">
              <w:rPr>
                <w:rFonts w:ascii="Century Gothic" w:hAnsi="Century Gothic" w:cs="Arial"/>
                <w:b/>
                <w:sz w:val="16"/>
                <w:szCs w:val="16"/>
              </w:rPr>
              <w:t>% to meet national expectations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4CE4FCCF" w14:textId="77777777" w:rsidR="00886D78" w:rsidRPr="00D94AF2" w:rsidRDefault="00886D78" w:rsidP="00886D7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4AF2">
              <w:rPr>
                <w:rFonts w:ascii="Century Gothic" w:hAnsi="Century Gothic"/>
                <w:b/>
                <w:sz w:val="16"/>
                <w:szCs w:val="16"/>
              </w:rPr>
              <w:t>National</w:t>
            </w:r>
          </w:p>
          <w:p w14:paraId="07C3789B" w14:textId="77777777" w:rsidR="00886D78" w:rsidRPr="00D94AF2" w:rsidRDefault="00886D78" w:rsidP="00886D7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4AF2">
              <w:rPr>
                <w:rFonts w:ascii="Century Gothic" w:hAnsi="Century Gothic"/>
                <w:b/>
                <w:sz w:val="16"/>
                <w:szCs w:val="16"/>
              </w:rPr>
              <w:t>201</w:t>
            </w:r>
            <w:r w:rsidR="00C44BAC">
              <w:rPr>
                <w:rFonts w:ascii="Century Gothic" w:hAnsi="Century Gothic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92D050"/>
          </w:tcPr>
          <w:p w14:paraId="70F678E5" w14:textId="77777777" w:rsidR="00886D78" w:rsidRPr="00D94AF2" w:rsidRDefault="00886D78" w:rsidP="00886D78">
            <w:pPr>
              <w:spacing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  <w:r w:rsidRPr="00D94AF2"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  <w:t>Prediction</w:t>
            </w:r>
          </w:p>
          <w:p w14:paraId="3A88D7F0" w14:textId="77777777" w:rsidR="00886D78" w:rsidRPr="00D94AF2" w:rsidRDefault="00886D78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  <w:r w:rsidRPr="00D94AF2">
              <w:rPr>
                <w:rFonts w:ascii="Century Gothic" w:hAnsi="Century Gothic" w:cs="Arial"/>
                <w:b/>
                <w:sz w:val="16"/>
                <w:szCs w:val="16"/>
              </w:rPr>
              <w:t>% predicted to exceed national expectations</w:t>
            </w:r>
          </w:p>
        </w:tc>
        <w:tc>
          <w:tcPr>
            <w:tcW w:w="1417" w:type="dxa"/>
            <w:shd w:val="clear" w:color="auto" w:fill="00B0F0"/>
          </w:tcPr>
          <w:p w14:paraId="2ED0D7A6" w14:textId="77777777" w:rsidR="00886D78" w:rsidRPr="00D94AF2" w:rsidRDefault="00886D78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  <w:r w:rsidRPr="00D94AF2"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  <w:t>Target</w:t>
            </w:r>
          </w:p>
          <w:p w14:paraId="1CEDBD65" w14:textId="77777777" w:rsidR="00886D78" w:rsidRPr="00D94AF2" w:rsidRDefault="00886D78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  <w:r w:rsidRPr="00D94AF2">
              <w:rPr>
                <w:rFonts w:ascii="Century Gothic" w:hAnsi="Century Gothic" w:cs="Arial"/>
                <w:b/>
                <w:sz w:val="16"/>
                <w:szCs w:val="16"/>
              </w:rPr>
              <w:t>% to exceed national expectations</w:t>
            </w:r>
          </w:p>
        </w:tc>
      </w:tr>
      <w:tr w:rsidR="00886D78" w:rsidRPr="00E44D85" w14:paraId="35497AC8" w14:textId="77777777" w:rsidTr="00886D78">
        <w:tc>
          <w:tcPr>
            <w:tcW w:w="4436" w:type="dxa"/>
            <w:shd w:val="clear" w:color="auto" w:fill="BFBFBF" w:themeFill="background1" w:themeFillShade="BF"/>
          </w:tcPr>
          <w:p w14:paraId="55571895" w14:textId="77777777" w:rsidR="00886D78" w:rsidRPr="00D94AF2" w:rsidRDefault="00886D78" w:rsidP="00886D7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94AF2">
              <w:rPr>
                <w:rFonts w:ascii="Century Gothic" w:hAnsi="Century Gothic"/>
                <w:b/>
                <w:sz w:val="16"/>
                <w:szCs w:val="16"/>
              </w:rPr>
              <w:t>% achieving PSED Early Learning Goals</w:t>
            </w:r>
          </w:p>
        </w:tc>
        <w:tc>
          <w:tcPr>
            <w:tcW w:w="1376" w:type="dxa"/>
            <w:shd w:val="clear" w:color="auto" w:fill="auto"/>
          </w:tcPr>
          <w:p w14:paraId="0956FD0D" w14:textId="77777777" w:rsidR="00886D78" w:rsidRPr="00D94AF2" w:rsidRDefault="00C44BAC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37</w:t>
            </w:r>
            <w:r w:rsidR="00886D78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>
              <w:rPr>
                <w:rFonts w:ascii="Century Gothic" w:hAnsi="Century Gothic" w:cs="Arial"/>
                <w:sz w:val="16"/>
                <w:szCs w:val="16"/>
              </w:rPr>
              <w:t>(7</w:t>
            </w:r>
            <w:r w:rsidR="00886D78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693684EE" w14:textId="77777777" w:rsidR="00886D78" w:rsidRPr="00D94AF2" w:rsidRDefault="00C44BAC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53</w:t>
            </w:r>
            <w:r w:rsidR="00886D78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>
              <w:rPr>
                <w:rFonts w:ascii="Century Gothic" w:hAnsi="Century Gothic" w:cs="Arial"/>
                <w:sz w:val="16"/>
                <w:szCs w:val="16"/>
              </w:rPr>
              <w:t>(10</w:t>
            </w:r>
            <w:r w:rsidR="00886D78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FFFF00"/>
          </w:tcPr>
          <w:p w14:paraId="6B969AEA" w14:textId="77777777" w:rsidR="00886D78" w:rsidRPr="00D94AF2" w:rsidRDefault="00886D78" w:rsidP="00886D7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94AF2">
              <w:rPr>
                <w:rFonts w:ascii="Century Gothic" w:hAnsi="Century Gothic"/>
                <w:sz w:val="16"/>
                <w:szCs w:val="16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14:paraId="0BC1F7E6" w14:textId="77777777" w:rsidR="00886D78" w:rsidRPr="00D94AF2" w:rsidRDefault="00C44BAC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11</w:t>
            </w:r>
            <w:r w:rsidR="00886D78" w:rsidRPr="000973DB">
              <w:rPr>
                <w:rFonts w:ascii="Century Gothic" w:hAnsi="Century Gothic" w:cs="Arial"/>
                <w:b/>
                <w:sz w:val="16"/>
                <w:szCs w:val="16"/>
              </w:rPr>
              <w:t>%</w:t>
            </w:r>
            <w:r w:rsidR="00886D78" w:rsidRPr="000973DB">
              <w:rPr>
                <w:rFonts w:ascii="Century Gothic" w:hAnsi="Century Gothic" w:cs="Arial"/>
                <w:sz w:val="16"/>
                <w:szCs w:val="16"/>
              </w:rPr>
              <w:t xml:space="preserve"> (</w:t>
            </w:r>
            <w:r w:rsidR="00886D78">
              <w:rPr>
                <w:rFonts w:ascii="Century Gothic" w:hAnsi="Century Gothic" w:cs="Arial"/>
                <w:sz w:val="16"/>
                <w:szCs w:val="16"/>
              </w:rPr>
              <w:t>2</w:t>
            </w:r>
            <w:r w:rsidR="00886D78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2B4FF3D2" w14:textId="77777777" w:rsidR="00886D78" w:rsidRPr="00D94AF2" w:rsidRDefault="00C44BAC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11</w:t>
            </w:r>
            <w:r w:rsidR="00886D78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>
              <w:rPr>
                <w:rFonts w:ascii="Century Gothic" w:hAnsi="Century Gothic" w:cs="Arial"/>
                <w:sz w:val="16"/>
                <w:szCs w:val="16"/>
              </w:rPr>
              <w:t>(2</w:t>
            </w:r>
            <w:r w:rsidR="00886D78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</w:tr>
      <w:tr w:rsidR="00886D78" w:rsidRPr="00E44D85" w14:paraId="0C3AAA76" w14:textId="77777777" w:rsidTr="00886D78">
        <w:tc>
          <w:tcPr>
            <w:tcW w:w="4436" w:type="dxa"/>
            <w:shd w:val="clear" w:color="auto" w:fill="BFBFBF" w:themeFill="background1" w:themeFillShade="BF"/>
          </w:tcPr>
          <w:p w14:paraId="5EF82D09" w14:textId="77777777" w:rsidR="00886D78" w:rsidRPr="00D94AF2" w:rsidRDefault="00886D78" w:rsidP="00886D7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94AF2">
              <w:rPr>
                <w:rFonts w:ascii="Century Gothic" w:hAnsi="Century Gothic"/>
                <w:b/>
                <w:sz w:val="16"/>
                <w:szCs w:val="16"/>
              </w:rPr>
              <w:t xml:space="preserve">% achieving Communication &amp; Language ELG’s </w:t>
            </w:r>
          </w:p>
        </w:tc>
        <w:tc>
          <w:tcPr>
            <w:tcW w:w="1376" w:type="dxa"/>
            <w:shd w:val="clear" w:color="auto" w:fill="auto"/>
          </w:tcPr>
          <w:p w14:paraId="71E49F10" w14:textId="77777777" w:rsidR="00886D78" w:rsidRPr="00D94AF2" w:rsidRDefault="00C44BAC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32</w:t>
            </w:r>
            <w:r w:rsidR="00886D78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>
              <w:rPr>
                <w:rFonts w:ascii="Century Gothic" w:hAnsi="Century Gothic" w:cs="Arial"/>
                <w:sz w:val="16"/>
                <w:szCs w:val="16"/>
              </w:rPr>
              <w:t>(6</w:t>
            </w:r>
            <w:r w:rsidR="00886D78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6AB71F1F" w14:textId="77777777" w:rsidR="00886D78" w:rsidRPr="00D94AF2" w:rsidRDefault="00C44BAC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58</w:t>
            </w:r>
            <w:r w:rsidR="00886D78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>
              <w:rPr>
                <w:rFonts w:ascii="Century Gothic" w:hAnsi="Century Gothic" w:cs="Arial"/>
                <w:sz w:val="16"/>
                <w:szCs w:val="16"/>
              </w:rPr>
              <w:t>(11</w:t>
            </w:r>
            <w:r w:rsidR="00886D78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FFFF00"/>
          </w:tcPr>
          <w:p w14:paraId="0E31E146" w14:textId="77777777" w:rsidR="00886D78" w:rsidRPr="00D94AF2" w:rsidRDefault="00886D78" w:rsidP="00886D7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94AF2">
              <w:rPr>
                <w:rFonts w:ascii="Century Gothic" w:hAnsi="Century Gothic"/>
                <w:sz w:val="16"/>
                <w:szCs w:val="16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14:paraId="2A9BFB52" w14:textId="77777777" w:rsidR="00886D78" w:rsidRPr="000973DB" w:rsidRDefault="00C44BAC" w:rsidP="00886D7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11</w:t>
            </w:r>
            <w:r w:rsidR="00886D78" w:rsidRPr="000973DB">
              <w:rPr>
                <w:rFonts w:ascii="Century Gothic" w:hAnsi="Century Gothic" w:cs="Arial"/>
                <w:b/>
                <w:sz w:val="16"/>
                <w:szCs w:val="16"/>
              </w:rPr>
              <w:t>%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(2</w:t>
            </w:r>
            <w:r w:rsidR="00886D78" w:rsidRPr="000973DB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3D0537CE" w14:textId="77777777" w:rsidR="00886D78" w:rsidRPr="000973DB" w:rsidRDefault="00C44BAC" w:rsidP="00886D78">
            <w:pPr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11</w:t>
            </w:r>
            <w:r w:rsidR="00886D78" w:rsidRPr="000973DB">
              <w:rPr>
                <w:rFonts w:ascii="Century Gothic" w:hAnsi="Century Gothic" w:cs="Arial"/>
                <w:b/>
                <w:sz w:val="16"/>
                <w:szCs w:val="16"/>
              </w:rPr>
              <w:t>%</w:t>
            </w:r>
            <w:r w:rsidR="00886D78" w:rsidRPr="000973DB">
              <w:rPr>
                <w:rFonts w:ascii="Century Gothic" w:hAnsi="Century Gothic" w:cs="Arial"/>
                <w:sz w:val="16"/>
                <w:szCs w:val="16"/>
              </w:rPr>
              <w:t xml:space="preserve"> (</w:t>
            </w:r>
            <w:r w:rsidR="00886D78">
              <w:rPr>
                <w:rFonts w:ascii="Century Gothic" w:hAnsi="Century Gothic" w:cs="Arial"/>
                <w:sz w:val="16"/>
                <w:szCs w:val="16"/>
              </w:rPr>
              <w:t>2</w:t>
            </w:r>
            <w:r w:rsidR="00886D78" w:rsidRPr="000973DB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</w:tr>
      <w:tr w:rsidR="00886D78" w:rsidRPr="00E44D85" w14:paraId="732B380D" w14:textId="77777777" w:rsidTr="00886D78">
        <w:tc>
          <w:tcPr>
            <w:tcW w:w="4436" w:type="dxa"/>
            <w:shd w:val="clear" w:color="auto" w:fill="BFBFBF" w:themeFill="background1" w:themeFillShade="BF"/>
          </w:tcPr>
          <w:p w14:paraId="41AA356D" w14:textId="77777777" w:rsidR="00886D78" w:rsidRPr="00D94AF2" w:rsidRDefault="00886D78" w:rsidP="00886D7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94AF2">
              <w:rPr>
                <w:rFonts w:ascii="Century Gothic" w:hAnsi="Century Gothic"/>
                <w:b/>
                <w:sz w:val="16"/>
                <w:szCs w:val="16"/>
              </w:rPr>
              <w:t>% achieving Physical Development ELG’s</w:t>
            </w:r>
          </w:p>
        </w:tc>
        <w:tc>
          <w:tcPr>
            <w:tcW w:w="1376" w:type="dxa"/>
            <w:shd w:val="clear" w:color="auto" w:fill="auto"/>
          </w:tcPr>
          <w:p w14:paraId="39D07828" w14:textId="77777777" w:rsidR="00886D78" w:rsidRPr="00D94AF2" w:rsidRDefault="00C44BAC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32</w:t>
            </w:r>
            <w:r w:rsidR="00886D78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 w:rsidR="00886D78" w:rsidRPr="00D94AF2">
              <w:rPr>
                <w:rFonts w:ascii="Century Gothic" w:hAnsi="Century Gothic" w:cs="Arial"/>
                <w:sz w:val="16"/>
                <w:szCs w:val="16"/>
              </w:rPr>
              <w:t>(</w:t>
            </w:r>
            <w:r>
              <w:rPr>
                <w:rFonts w:ascii="Century Gothic" w:hAnsi="Century Gothic" w:cs="Arial"/>
                <w:sz w:val="16"/>
                <w:szCs w:val="16"/>
              </w:rPr>
              <w:t>6</w:t>
            </w:r>
            <w:r w:rsidR="00886D78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0D9E5D0B" w14:textId="77777777" w:rsidR="00886D78" w:rsidRPr="00D94AF2" w:rsidRDefault="00C44BAC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58</w:t>
            </w:r>
            <w:r w:rsidR="00886D78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>
              <w:rPr>
                <w:rFonts w:ascii="Century Gothic" w:hAnsi="Century Gothic" w:cs="Arial"/>
                <w:sz w:val="16"/>
                <w:szCs w:val="16"/>
              </w:rPr>
              <w:t>(11</w:t>
            </w:r>
            <w:r w:rsidR="00886D78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FFFF00"/>
          </w:tcPr>
          <w:p w14:paraId="0F641F8E" w14:textId="77777777" w:rsidR="00886D78" w:rsidRPr="00D94AF2" w:rsidRDefault="00886D78" w:rsidP="00886D7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94AF2">
              <w:rPr>
                <w:rFonts w:ascii="Century Gothic" w:hAnsi="Century Gothic"/>
                <w:sz w:val="16"/>
                <w:szCs w:val="16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14:paraId="0F1B32AD" w14:textId="77777777" w:rsidR="00886D78" w:rsidRPr="00D94AF2" w:rsidRDefault="00C44BAC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886D78" w:rsidRPr="000973DB">
              <w:rPr>
                <w:rFonts w:ascii="Century Gothic" w:hAnsi="Century Gothic" w:cs="Arial"/>
                <w:b/>
                <w:sz w:val="16"/>
                <w:szCs w:val="16"/>
              </w:rPr>
              <w:t>%</w:t>
            </w:r>
            <w:r w:rsidR="00886D78" w:rsidRPr="000973DB">
              <w:rPr>
                <w:rFonts w:ascii="Century Gothic" w:hAnsi="Century Gothic" w:cs="Arial"/>
                <w:sz w:val="16"/>
                <w:szCs w:val="16"/>
              </w:rPr>
              <w:t xml:space="preserve"> (</w:t>
            </w:r>
            <w:r>
              <w:rPr>
                <w:rFonts w:ascii="Century Gothic" w:hAnsi="Century Gothic" w:cs="Arial"/>
                <w:sz w:val="16"/>
                <w:szCs w:val="16"/>
              </w:rPr>
              <w:t>1</w:t>
            </w:r>
            <w:r w:rsidR="00886D78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2173D125" w14:textId="77777777" w:rsidR="00886D78" w:rsidRPr="00D94AF2" w:rsidRDefault="00C44BAC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11</w:t>
            </w:r>
            <w:r w:rsidR="00886D78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>
              <w:rPr>
                <w:rFonts w:ascii="Century Gothic" w:hAnsi="Century Gothic" w:cs="Arial"/>
                <w:sz w:val="16"/>
                <w:szCs w:val="16"/>
              </w:rPr>
              <w:t>(2</w:t>
            </w:r>
            <w:r w:rsidR="00886D78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</w:tr>
      <w:tr w:rsidR="00886D78" w:rsidRPr="00E44D85" w14:paraId="3773BA3A" w14:textId="77777777" w:rsidTr="00886D78">
        <w:tc>
          <w:tcPr>
            <w:tcW w:w="4436" w:type="dxa"/>
            <w:shd w:val="clear" w:color="auto" w:fill="BFBFBF" w:themeFill="background1" w:themeFillShade="BF"/>
          </w:tcPr>
          <w:p w14:paraId="5C125317" w14:textId="77777777" w:rsidR="00886D78" w:rsidRPr="00D94AF2" w:rsidRDefault="00886D78" w:rsidP="00886D7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94AF2">
              <w:rPr>
                <w:rFonts w:ascii="Century Gothic" w:hAnsi="Century Gothic"/>
                <w:b/>
                <w:sz w:val="16"/>
                <w:szCs w:val="16"/>
              </w:rPr>
              <w:t>% achieving Literacy ELG’s (Reading &amp; Writing)</w:t>
            </w:r>
          </w:p>
        </w:tc>
        <w:tc>
          <w:tcPr>
            <w:tcW w:w="1376" w:type="dxa"/>
            <w:shd w:val="clear" w:color="auto" w:fill="auto"/>
          </w:tcPr>
          <w:p w14:paraId="460A89AC" w14:textId="77777777" w:rsidR="00886D78" w:rsidRPr="00D94AF2" w:rsidRDefault="00C44BAC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32</w:t>
            </w:r>
            <w:r w:rsidR="00886D78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 w:rsidR="00886D78" w:rsidRPr="00D94AF2">
              <w:rPr>
                <w:rFonts w:ascii="Century Gothic" w:hAnsi="Century Gothic" w:cs="Arial"/>
                <w:sz w:val="16"/>
                <w:szCs w:val="16"/>
              </w:rPr>
              <w:t>(</w:t>
            </w:r>
            <w:r>
              <w:rPr>
                <w:rFonts w:ascii="Century Gothic" w:hAnsi="Century Gothic" w:cs="Arial"/>
                <w:sz w:val="16"/>
                <w:szCs w:val="16"/>
              </w:rPr>
              <w:t>6</w:t>
            </w:r>
            <w:r w:rsidR="00886D78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1D50700A" w14:textId="77777777" w:rsidR="00886D78" w:rsidRPr="00D94AF2" w:rsidRDefault="00C44BAC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53</w:t>
            </w:r>
            <w:r w:rsidR="00886D78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>
              <w:rPr>
                <w:rFonts w:ascii="Century Gothic" w:hAnsi="Century Gothic" w:cs="Arial"/>
                <w:sz w:val="16"/>
                <w:szCs w:val="16"/>
              </w:rPr>
              <w:t>(10</w:t>
            </w:r>
            <w:r w:rsidR="00886D78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FFFF00"/>
          </w:tcPr>
          <w:p w14:paraId="31E70055" w14:textId="77777777" w:rsidR="00886D78" w:rsidRPr="00D94AF2" w:rsidRDefault="00886D78" w:rsidP="00886D7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94AF2">
              <w:rPr>
                <w:rFonts w:ascii="Century Gothic" w:hAnsi="Century Gothic"/>
                <w:sz w:val="16"/>
                <w:szCs w:val="16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14:paraId="06048869" w14:textId="77777777" w:rsidR="00886D78" w:rsidRPr="00D94AF2" w:rsidRDefault="00C44BAC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886D78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 w:rsidR="00886D78">
              <w:rPr>
                <w:rFonts w:ascii="Century Gothic" w:hAnsi="Century Gothic" w:cs="Arial"/>
                <w:sz w:val="16"/>
                <w:szCs w:val="16"/>
              </w:rPr>
              <w:t>(1</w:t>
            </w:r>
            <w:r w:rsidR="00886D78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76F1DB37" w14:textId="77777777" w:rsidR="00886D78" w:rsidRPr="00D94AF2" w:rsidRDefault="00C44BAC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11</w:t>
            </w:r>
            <w:r w:rsidR="00886D78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>
              <w:rPr>
                <w:rFonts w:ascii="Century Gothic" w:hAnsi="Century Gothic" w:cs="Arial"/>
                <w:sz w:val="16"/>
                <w:szCs w:val="16"/>
              </w:rPr>
              <w:t>(2</w:t>
            </w:r>
            <w:r w:rsidR="00886D78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</w:tr>
      <w:tr w:rsidR="00886D78" w:rsidRPr="00E44D85" w14:paraId="162ECCC4" w14:textId="77777777" w:rsidTr="00886D78">
        <w:tc>
          <w:tcPr>
            <w:tcW w:w="4436" w:type="dxa"/>
            <w:shd w:val="clear" w:color="auto" w:fill="BFBFBF" w:themeFill="background1" w:themeFillShade="BF"/>
          </w:tcPr>
          <w:p w14:paraId="6DBC169D" w14:textId="77777777" w:rsidR="00886D78" w:rsidRPr="00D94AF2" w:rsidRDefault="00886D78" w:rsidP="00886D7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94AF2">
              <w:rPr>
                <w:rFonts w:ascii="Century Gothic" w:hAnsi="Century Gothic"/>
                <w:b/>
                <w:sz w:val="16"/>
                <w:szCs w:val="16"/>
              </w:rPr>
              <w:t>% achieving Maths ELG’s (SSM &amp; Number)</w:t>
            </w:r>
          </w:p>
        </w:tc>
        <w:tc>
          <w:tcPr>
            <w:tcW w:w="1376" w:type="dxa"/>
            <w:shd w:val="clear" w:color="auto" w:fill="auto"/>
          </w:tcPr>
          <w:p w14:paraId="63BC732E" w14:textId="77777777" w:rsidR="00886D78" w:rsidRPr="00D94AF2" w:rsidRDefault="00C44BAC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32</w:t>
            </w:r>
            <w:r w:rsidR="00886D78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 w:rsidR="00886D78" w:rsidRPr="00D94AF2">
              <w:rPr>
                <w:rFonts w:ascii="Century Gothic" w:hAnsi="Century Gothic" w:cs="Arial"/>
                <w:sz w:val="16"/>
                <w:szCs w:val="16"/>
              </w:rPr>
              <w:t>(</w:t>
            </w:r>
            <w:r>
              <w:rPr>
                <w:rFonts w:ascii="Century Gothic" w:hAnsi="Century Gothic" w:cs="Arial"/>
                <w:sz w:val="16"/>
                <w:szCs w:val="16"/>
              </w:rPr>
              <w:t>6</w:t>
            </w:r>
            <w:r w:rsidR="00886D78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4F9B8626" w14:textId="77777777" w:rsidR="00886D78" w:rsidRPr="00D94AF2" w:rsidRDefault="00C44BAC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58</w:t>
            </w:r>
            <w:r w:rsidR="00886D78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>
              <w:rPr>
                <w:rFonts w:ascii="Century Gothic" w:hAnsi="Century Gothic" w:cs="Arial"/>
                <w:sz w:val="16"/>
                <w:szCs w:val="16"/>
              </w:rPr>
              <w:t>(11</w:t>
            </w:r>
            <w:r w:rsidR="00886D78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FFFF00"/>
          </w:tcPr>
          <w:p w14:paraId="1C7642DD" w14:textId="77777777" w:rsidR="00886D78" w:rsidRPr="00D94AF2" w:rsidRDefault="00886D78" w:rsidP="00886D7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94AF2">
              <w:rPr>
                <w:rFonts w:ascii="Century Gothic" w:hAnsi="Century Gothic"/>
                <w:sz w:val="16"/>
                <w:szCs w:val="16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14:paraId="7FEFD0B4" w14:textId="77777777" w:rsidR="00886D78" w:rsidRPr="00D94AF2" w:rsidRDefault="00C44BAC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886D78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>
              <w:rPr>
                <w:rFonts w:ascii="Century Gothic" w:hAnsi="Century Gothic" w:cs="Arial"/>
                <w:sz w:val="16"/>
                <w:szCs w:val="16"/>
              </w:rPr>
              <w:t>(1</w:t>
            </w:r>
            <w:r w:rsidR="00886D78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2E2680FA" w14:textId="77777777" w:rsidR="00886D78" w:rsidRPr="00D94AF2" w:rsidRDefault="00C44BAC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16</w:t>
            </w:r>
            <w:r w:rsidR="00886D78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>
              <w:rPr>
                <w:rFonts w:ascii="Century Gothic" w:hAnsi="Century Gothic" w:cs="Arial"/>
                <w:sz w:val="16"/>
                <w:szCs w:val="16"/>
              </w:rPr>
              <w:t>(3</w:t>
            </w:r>
            <w:r w:rsidR="00886D78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</w:tr>
      <w:tr w:rsidR="00886D78" w:rsidRPr="00E44D85" w14:paraId="44821202" w14:textId="77777777" w:rsidTr="00886D78">
        <w:tc>
          <w:tcPr>
            <w:tcW w:w="4436" w:type="dxa"/>
            <w:shd w:val="clear" w:color="auto" w:fill="BFBFBF" w:themeFill="background1" w:themeFillShade="BF"/>
          </w:tcPr>
          <w:p w14:paraId="1C723BCB" w14:textId="77777777" w:rsidR="00886D78" w:rsidRPr="00D94AF2" w:rsidRDefault="00886D78" w:rsidP="00886D7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94AF2">
              <w:rPr>
                <w:rFonts w:ascii="Century Gothic" w:hAnsi="Century Gothic"/>
                <w:b/>
                <w:sz w:val="16"/>
                <w:szCs w:val="16"/>
              </w:rPr>
              <w:t>% achieving “Good level of development” (Expected in PSED, PD, CL Literacy and Maths)</w:t>
            </w:r>
          </w:p>
        </w:tc>
        <w:tc>
          <w:tcPr>
            <w:tcW w:w="1376" w:type="dxa"/>
            <w:shd w:val="clear" w:color="auto" w:fill="auto"/>
          </w:tcPr>
          <w:p w14:paraId="656CA440" w14:textId="106AA2D5" w:rsidR="00886D78" w:rsidRPr="00D94AF2" w:rsidRDefault="006B58A4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11</w:t>
            </w:r>
            <w:r w:rsidR="00886D78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 w:rsidR="00C44BAC">
              <w:rPr>
                <w:rFonts w:ascii="Century Gothic" w:hAnsi="Century Gothic" w:cs="Arial"/>
                <w:sz w:val="16"/>
                <w:szCs w:val="16"/>
              </w:rPr>
              <w:t>(</w:t>
            </w:r>
            <w:r>
              <w:rPr>
                <w:rFonts w:ascii="Century Gothic" w:hAnsi="Century Gothic" w:cs="Arial"/>
                <w:sz w:val="16"/>
                <w:szCs w:val="16"/>
              </w:rPr>
              <w:t>2</w:t>
            </w:r>
            <w:r w:rsidR="00886D78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13E60C5C" w14:textId="68867723" w:rsidR="00886D78" w:rsidRPr="00D94AF2" w:rsidRDefault="006B58A4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37</w:t>
            </w:r>
            <w:r w:rsidR="00886D78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>
              <w:rPr>
                <w:rFonts w:ascii="Century Gothic" w:hAnsi="Century Gothic" w:cs="Arial"/>
                <w:sz w:val="16"/>
                <w:szCs w:val="16"/>
              </w:rPr>
              <w:t>(7</w:t>
            </w:r>
            <w:bookmarkStart w:id="0" w:name="_GoBack"/>
            <w:bookmarkEnd w:id="0"/>
            <w:r w:rsidR="00886D78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FFFF00"/>
          </w:tcPr>
          <w:p w14:paraId="7B74E87B" w14:textId="77777777" w:rsidR="00886D78" w:rsidRPr="00D94AF2" w:rsidRDefault="00886D78" w:rsidP="00886D7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94AF2">
              <w:rPr>
                <w:rFonts w:ascii="Century Gothic" w:hAnsi="Century Gothic"/>
                <w:sz w:val="16"/>
                <w:szCs w:val="16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14:paraId="4F07A653" w14:textId="77777777" w:rsidR="00886D78" w:rsidRPr="00D94AF2" w:rsidRDefault="00C44BAC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886D78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 w:rsidR="00886D78">
              <w:rPr>
                <w:rFonts w:ascii="Century Gothic" w:hAnsi="Century Gothic" w:cs="Arial"/>
                <w:sz w:val="16"/>
                <w:szCs w:val="16"/>
              </w:rPr>
              <w:t>(1</w:t>
            </w:r>
            <w:r w:rsidR="00886D78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7384B0DD" w14:textId="77777777" w:rsidR="00886D78" w:rsidRPr="00D94AF2" w:rsidRDefault="00C44BAC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886D78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>
              <w:rPr>
                <w:rFonts w:ascii="Century Gothic" w:hAnsi="Century Gothic" w:cs="Arial"/>
                <w:sz w:val="16"/>
                <w:szCs w:val="16"/>
              </w:rPr>
              <w:t>(1</w:t>
            </w:r>
            <w:r w:rsidR="00886D78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</w:tr>
      <w:tr w:rsidR="00886D78" w:rsidRPr="00E44D85" w14:paraId="1C9E305B" w14:textId="77777777" w:rsidTr="00886D78">
        <w:tc>
          <w:tcPr>
            <w:tcW w:w="4436" w:type="dxa"/>
            <w:shd w:val="clear" w:color="auto" w:fill="BFBFBF" w:themeFill="background1" w:themeFillShade="BF"/>
          </w:tcPr>
          <w:p w14:paraId="4CF9BD27" w14:textId="77777777" w:rsidR="00886D78" w:rsidRPr="00D94AF2" w:rsidRDefault="00886D78" w:rsidP="00886D7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94AF2">
              <w:rPr>
                <w:rFonts w:ascii="Century Gothic" w:hAnsi="Century Gothic"/>
                <w:b/>
                <w:sz w:val="16"/>
                <w:szCs w:val="16"/>
              </w:rPr>
              <w:t>Average point score (Total points scored divided by number of children- 1 emerging / 2 expected / 3 exceeding)</w:t>
            </w:r>
          </w:p>
        </w:tc>
        <w:tc>
          <w:tcPr>
            <w:tcW w:w="1376" w:type="dxa"/>
            <w:shd w:val="clear" w:color="auto" w:fill="auto"/>
          </w:tcPr>
          <w:p w14:paraId="23DA669F" w14:textId="77777777" w:rsidR="00886D78" w:rsidRPr="00D94AF2" w:rsidRDefault="00886D78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 w:rsidRPr="00D94AF2">
              <w:rPr>
                <w:rFonts w:ascii="Century Gothic" w:hAnsi="Century Gothic" w:cs="Arial"/>
                <w:sz w:val="16"/>
                <w:szCs w:val="16"/>
              </w:rPr>
              <w:t>(  )</w:t>
            </w:r>
          </w:p>
        </w:tc>
        <w:tc>
          <w:tcPr>
            <w:tcW w:w="1417" w:type="dxa"/>
            <w:shd w:val="clear" w:color="auto" w:fill="auto"/>
          </w:tcPr>
          <w:p w14:paraId="0C9FB95B" w14:textId="77777777" w:rsidR="00886D78" w:rsidRPr="00D94AF2" w:rsidRDefault="00886D78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 w:rsidRPr="00D94AF2">
              <w:rPr>
                <w:rFonts w:ascii="Century Gothic" w:hAnsi="Century Gothic" w:cs="Arial"/>
                <w:sz w:val="16"/>
                <w:szCs w:val="16"/>
              </w:rPr>
              <w:t>(  )</w:t>
            </w:r>
          </w:p>
        </w:tc>
        <w:tc>
          <w:tcPr>
            <w:tcW w:w="1418" w:type="dxa"/>
            <w:shd w:val="clear" w:color="auto" w:fill="FFFF00"/>
          </w:tcPr>
          <w:p w14:paraId="6696987F" w14:textId="77777777" w:rsidR="00886D78" w:rsidRPr="00D94AF2" w:rsidRDefault="00886D78" w:rsidP="00886D7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94AF2">
              <w:rPr>
                <w:rFonts w:ascii="Century Gothic" w:hAnsi="Century Gothic"/>
                <w:sz w:val="16"/>
                <w:szCs w:val="16"/>
              </w:rPr>
              <w:t>unknown</w:t>
            </w:r>
          </w:p>
        </w:tc>
        <w:tc>
          <w:tcPr>
            <w:tcW w:w="1418" w:type="dxa"/>
            <w:shd w:val="clear" w:color="auto" w:fill="auto"/>
          </w:tcPr>
          <w:p w14:paraId="3A652212" w14:textId="77777777" w:rsidR="00886D78" w:rsidRPr="00D94AF2" w:rsidRDefault="00886D78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 w:rsidRPr="00D94AF2">
              <w:rPr>
                <w:rFonts w:ascii="Century Gothic" w:hAnsi="Century Gothic" w:cs="Arial"/>
                <w:sz w:val="16"/>
                <w:szCs w:val="16"/>
              </w:rPr>
              <w:t>(  )</w:t>
            </w:r>
          </w:p>
        </w:tc>
        <w:tc>
          <w:tcPr>
            <w:tcW w:w="1417" w:type="dxa"/>
            <w:shd w:val="clear" w:color="auto" w:fill="auto"/>
          </w:tcPr>
          <w:p w14:paraId="54D8CF86" w14:textId="77777777" w:rsidR="00886D78" w:rsidRPr="00D94AF2" w:rsidRDefault="00886D78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 w:rsidRPr="00D94AF2">
              <w:rPr>
                <w:rFonts w:ascii="Century Gothic" w:hAnsi="Century Gothic" w:cs="Arial"/>
                <w:sz w:val="16"/>
                <w:szCs w:val="16"/>
              </w:rPr>
              <w:t>(  )</w:t>
            </w:r>
          </w:p>
        </w:tc>
      </w:tr>
    </w:tbl>
    <w:p w14:paraId="7BB1E361" w14:textId="77777777" w:rsidR="002F1054" w:rsidRDefault="002F1054" w:rsidP="002F1054">
      <w:pPr>
        <w:spacing w:after="0"/>
      </w:pPr>
    </w:p>
    <w:p w14:paraId="726CF5A6" w14:textId="77777777" w:rsidR="00C66720" w:rsidRDefault="00C66720"/>
    <w:tbl>
      <w:tblPr>
        <w:tblpPr w:leftFromText="180" w:rightFromText="180" w:vertAnchor="page" w:horzAnchor="margin" w:tblpXSpec="center" w:tblpY="577"/>
        <w:tblW w:w="11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6"/>
        <w:gridCol w:w="1376"/>
        <w:gridCol w:w="1417"/>
        <w:gridCol w:w="1418"/>
        <w:gridCol w:w="1418"/>
        <w:gridCol w:w="1417"/>
      </w:tblGrid>
      <w:tr w:rsidR="00886D78" w:rsidRPr="00E44D85" w14:paraId="56A59F84" w14:textId="77777777" w:rsidTr="00886D78">
        <w:tc>
          <w:tcPr>
            <w:tcW w:w="4436" w:type="dxa"/>
            <w:shd w:val="clear" w:color="auto" w:fill="auto"/>
          </w:tcPr>
          <w:p w14:paraId="5918D36B" w14:textId="77777777" w:rsidR="00886D78" w:rsidRPr="00D94AF2" w:rsidRDefault="00886D78" w:rsidP="00886D7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14:paraId="2873A24A" w14:textId="77777777" w:rsidR="00886D78" w:rsidRPr="006259BD" w:rsidRDefault="00886D78" w:rsidP="00886D78">
            <w:pPr>
              <w:rPr>
                <w:rFonts w:ascii="Century Gothic" w:hAnsi="Century Gothic" w:cs="Arial"/>
                <w:b/>
              </w:rPr>
            </w:pPr>
            <w:r w:rsidRPr="006259BD">
              <w:rPr>
                <w:rFonts w:ascii="Century Gothic" w:hAnsi="Century Gothic" w:cs="Arial"/>
                <w:b/>
              </w:rPr>
              <w:t>I Barr Class</w:t>
            </w:r>
            <w:r w:rsidR="00800D9D">
              <w:rPr>
                <w:rFonts w:ascii="Century Gothic" w:hAnsi="Century Gothic" w:cs="Arial"/>
                <w:b/>
              </w:rPr>
              <w:t xml:space="preserve">: </w:t>
            </w:r>
            <w:r w:rsidR="00800D9D" w:rsidRPr="00800D9D">
              <w:rPr>
                <w:rFonts w:ascii="Century Gothic" w:hAnsi="Century Gothic" w:cs="Arial"/>
                <w:b/>
                <w:color w:val="FF0000"/>
              </w:rPr>
              <w:t>21</w:t>
            </w:r>
          </w:p>
        </w:tc>
        <w:tc>
          <w:tcPr>
            <w:tcW w:w="1376" w:type="dxa"/>
            <w:shd w:val="clear" w:color="auto" w:fill="92D050"/>
          </w:tcPr>
          <w:p w14:paraId="7725B25E" w14:textId="77777777" w:rsidR="00886D78" w:rsidRPr="00D94AF2" w:rsidRDefault="00886D78" w:rsidP="00886D78">
            <w:pPr>
              <w:spacing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  <w:r w:rsidRPr="00D94AF2"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  <w:t>Prediction</w:t>
            </w:r>
          </w:p>
          <w:p w14:paraId="7C38B6E8" w14:textId="77777777" w:rsidR="00886D78" w:rsidRPr="00D94AF2" w:rsidRDefault="00886D78" w:rsidP="00886D78">
            <w:pPr>
              <w:spacing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94AF2">
              <w:rPr>
                <w:rFonts w:ascii="Century Gothic" w:hAnsi="Century Gothic" w:cs="Arial"/>
                <w:b/>
                <w:sz w:val="16"/>
                <w:szCs w:val="16"/>
              </w:rPr>
              <w:t>% predicted to meet national expectations</w:t>
            </w:r>
          </w:p>
        </w:tc>
        <w:tc>
          <w:tcPr>
            <w:tcW w:w="1417" w:type="dxa"/>
            <w:shd w:val="clear" w:color="auto" w:fill="00B0F0"/>
          </w:tcPr>
          <w:p w14:paraId="26CDDEBD" w14:textId="77777777" w:rsidR="00886D78" w:rsidRPr="00D94AF2" w:rsidRDefault="00886D78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  <w:r w:rsidRPr="00D94AF2"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  <w:t>Target</w:t>
            </w:r>
          </w:p>
          <w:p w14:paraId="42E6C743" w14:textId="77777777" w:rsidR="00886D78" w:rsidRPr="00D94AF2" w:rsidRDefault="00886D78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  <w:r w:rsidRPr="00D94AF2">
              <w:rPr>
                <w:rFonts w:ascii="Century Gothic" w:hAnsi="Century Gothic" w:cs="Arial"/>
                <w:b/>
                <w:sz w:val="16"/>
                <w:szCs w:val="16"/>
              </w:rPr>
              <w:t>% to meet national expectations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A771D93" w14:textId="77777777" w:rsidR="00886D78" w:rsidRPr="00D94AF2" w:rsidRDefault="00886D78" w:rsidP="00886D7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4AF2">
              <w:rPr>
                <w:rFonts w:ascii="Century Gothic" w:hAnsi="Century Gothic"/>
                <w:b/>
                <w:sz w:val="16"/>
                <w:szCs w:val="16"/>
              </w:rPr>
              <w:t>National</w:t>
            </w:r>
          </w:p>
          <w:p w14:paraId="36B647C6" w14:textId="77777777" w:rsidR="00886D78" w:rsidRPr="00D94AF2" w:rsidRDefault="00886D78" w:rsidP="00886D78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94AF2">
              <w:rPr>
                <w:rFonts w:ascii="Century Gothic" w:hAnsi="Century Gothic"/>
                <w:b/>
                <w:sz w:val="16"/>
                <w:szCs w:val="16"/>
              </w:rPr>
              <w:t>201</w:t>
            </w:r>
            <w:r w:rsidR="00800D9D">
              <w:rPr>
                <w:rFonts w:ascii="Century Gothic" w:hAnsi="Century Gothic"/>
                <w:b/>
                <w:sz w:val="16"/>
                <w:szCs w:val="16"/>
              </w:rPr>
              <w:t>6</w:t>
            </w:r>
          </w:p>
        </w:tc>
        <w:tc>
          <w:tcPr>
            <w:tcW w:w="1418" w:type="dxa"/>
            <w:shd w:val="clear" w:color="auto" w:fill="92D050"/>
          </w:tcPr>
          <w:p w14:paraId="09EC59B0" w14:textId="77777777" w:rsidR="00886D78" w:rsidRPr="00D94AF2" w:rsidRDefault="00886D78" w:rsidP="00886D78">
            <w:pPr>
              <w:spacing w:line="240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  <w:r w:rsidRPr="00D94AF2"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  <w:t>Prediction</w:t>
            </w:r>
          </w:p>
          <w:p w14:paraId="4B3977D9" w14:textId="77777777" w:rsidR="00886D78" w:rsidRPr="00D94AF2" w:rsidRDefault="00886D78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  <w:r w:rsidRPr="00D94AF2">
              <w:rPr>
                <w:rFonts w:ascii="Century Gothic" w:hAnsi="Century Gothic" w:cs="Arial"/>
                <w:b/>
                <w:sz w:val="16"/>
                <w:szCs w:val="16"/>
              </w:rPr>
              <w:t>% predicted to exceed national expectations</w:t>
            </w:r>
          </w:p>
        </w:tc>
        <w:tc>
          <w:tcPr>
            <w:tcW w:w="1417" w:type="dxa"/>
            <w:shd w:val="clear" w:color="auto" w:fill="00B0F0"/>
          </w:tcPr>
          <w:p w14:paraId="76B7A189" w14:textId="77777777" w:rsidR="00886D78" w:rsidRPr="00D94AF2" w:rsidRDefault="00886D78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  <w:r w:rsidRPr="00D94AF2"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  <w:t>Target</w:t>
            </w:r>
          </w:p>
          <w:p w14:paraId="7DBCFF93" w14:textId="77777777" w:rsidR="00886D78" w:rsidRPr="00D94AF2" w:rsidRDefault="00886D78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  <w:u w:val="single"/>
              </w:rPr>
            </w:pPr>
            <w:r w:rsidRPr="00D94AF2">
              <w:rPr>
                <w:rFonts w:ascii="Century Gothic" w:hAnsi="Century Gothic" w:cs="Arial"/>
                <w:b/>
                <w:sz w:val="16"/>
                <w:szCs w:val="16"/>
              </w:rPr>
              <w:t>% to exceed national expectations</w:t>
            </w:r>
          </w:p>
        </w:tc>
      </w:tr>
      <w:tr w:rsidR="00886D78" w:rsidRPr="00E44D85" w14:paraId="4BB1C8A8" w14:textId="77777777" w:rsidTr="00886D78">
        <w:tc>
          <w:tcPr>
            <w:tcW w:w="4436" w:type="dxa"/>
            <w:shd w:val="clear" w:color="auto" w:fill="BFBFBF" w:themeFill="background1" w:themeFillShade="BF"/>
          </w:tcPr>
          <w:p w14:paraId="2AE56132" w14:textId="77777777" w:rsidR="00886D78" w:rsidRPr="00D94AF2" w:rsidRDefault="00886D78" w:rsidP="00886D7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94AF2">
              <w:rPr>
                <w:rFonts w:ascii="Century Gothic" w:hAnsi="Century Gothic"/>
                <w:b/>
                <w:sz w:val="16"/>
                <w:szCs w:val="16"/>
              </w:rPr>
              <w:t>% achieving PSED Early Learning Goals</w:t>
            </w:r>
          </w:p>
        </w:tc>
        <w:tc>
          <w:tcPr>
            <w:tcW w:w="1376" w:type="dxa"/>
            <w:shd w:val="clear" w:color="auto" w:fill="auto"/>
          </w:tcPr>
          <w:p w14:paraId="3CCE97A0" w14:textId="77777777" w:rsidR="00886D78" w:rsidRPr="00D94AF2" w:rsidRDefault="006D0B9F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48</w:t>
            </w:r>
            <w:r w:rsidR="00886D78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 w:rsidR="00800D9D">
              <w:rPr>
                <w:rFonts w:ascii="Century Gothic" w:hAnsi="Century Gothic" w:cs="Arial"/>
                <w:sz w:val="16"/>
                <w:szCs w:val="16"/>
              </w:rPr>
              <w:t>(10</w:t>
            </w:r>
            <w:r w:rsidR="00886D78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5C9BB482" w14:textId="77777777" w:rsidR="00886D78" w:rsidRPr="00D94AF2" w:rsidRDefault="00886D78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 w:rsidR="00800D9D">
              <w:rPr>
                <w:rFonts w:ascii="Century Gothic" w:hAnsi="Century Gothic" w:cs="Arial"/>
                <w:sz w:val="16"/>
                <w:szCs w:val="16"/>
              </w:rPr>
              <w:t>(13</w:t>
            </w:r>
            <w:r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FFFF00"/>
          </w:tcPr>
          <w:p w14:paraId="5C68C1D5" w14:textId="77777777" w:rsidR="00886D78" w:rsidRPr="00D94AF2" w:rsidRDefault="00886D78" w:rsidP="00886D7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94AF2">
              <w:rPr>
                <w:rFonts w:ascii="Century Gothic" w:hAnsi="Century Gothic"/>
                <w:sz w:val="16"/>
                <w:szCs w:val="16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14:paraId="39E0E3B8" w14:textId="77777777" w:rsidR="00886D78" w:rsidRPr="00D94AF2" w:rsidRDefault="006D0B9F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886D78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 w:rsidR="00886D78">
              <w:rPr>
                <w:rFonts w:ascii="Century Gothic" w:hAnsi="Century Gothic" w:cs="Arial"/>
                <w:sz w:val="16"/>
                <w:szCs w:val="16"/>
              </w:rPr>
              <w:t>(1</w:t>
            </w:r>
            <w:r w:rsidR="00886D78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038CCD6F" w14:textId="77777777" w:rsidR="00886D78" w:rsidRPr="00D94AF2" w:rsidRDefault="006D0B9F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10</w:t>
            </w:r>
            <w:r w:rsidR="00886D78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 w:rsidR="00800D9D">
              <w:rPr>
                <w:rFonts w:ascii="Century Gothic" w:hAnsi="Century Gothic" w:cs="Arial"/>
                <w:sz w:val="16"/>
                <w:szCs w:val="16"/>
              </w:rPr>
              <w:t>(2</w:t>
            </w:r>
            <w:r w:rsidR="00886D78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</w:tr>
      <w:tr w:rsidR="00886D78" w:rsidRPr="00E44D85" w14:paraId="2572DAE6" w14:textId="77777777" w:rsidTr="00886D78">
        <w:tc>
          <w:tcPr>
            <w:tcW w:w="4436" w:type="dxa"/>
            <w:shd w:val="clear" w:color="auto" w:fill="BFBFBF" w:themeFill="background1" w:themeFillShade="BF"/>
          </w:tcPr>
          <w:p w14:paraId="7E6BAABF" w14:textId="77777777" w:rsidR="00886D78" w:rsidRPr="00D94AF2" w:rsidRDefault="00886D78" w:rsidP="00886D7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94AF2">
              <w:rPr>
                <w:rFonts w:ascii="Century Gothic" w:hAnsi="Century Gothic"/>
                <w:b/>
                <w:sz w:val="16"/>
                <w:szCs w:val="16"/>
              </w:rPr>
              <w:t xml:space="preserve">% achieving Communication &amp; Language ELG’s </w:t>
            </w:r>
          </w:p>
        </w:tc>
        <w:tc>
          <w:tcPr>
            <w:tcW w:w="1376" w:type="dxa"/>
            <w:shd w:val="clear" w:color="auto" w:fill="auto"/>
          </w:tcPr>
          <w:p w14:paraId="038259CD" w14:textId="77777777" w:rsidR="00886D78" w:rsidRPr="00D94AF2" w:rsidRDefault="006D0B9F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57</w:t>
            </w:r>
            <w:r w:rsidR="00886D78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 w:rsidR="00886D78">
              <w:rPr>
                <w:rFonts w:ascii="Century Gothic" w:hAnsi="Century Gothic" w:cs="Arial"/>
                <w:sz w:val="16"/>
                <w:szCs w:val="16"/>
              </w:rPr>
              <w:t>(12</w:t>
            </w:r>
            <w:r w:rsidR="00886D78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3ABBBD0E" w14:textId="77777777" w:rsidR="00886D78" w:rsidRPr="00D94AF2" w:rsidRDefault="006D0B9F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67</w:t>
            </w:r>
            <w:r w:rsidR="00886D78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 w:rsidR="00800D9D">
              <w:rPr>
                <w:rFonts w:ascii="Century Gothic" w:hAnsi="Century Gothic" w:cs="Arial"/>
                <w:sz w:val="16"/>
                <w:szCs w:val="16"/>
              </w:rPr>
              <w:t>(14</w:t>
            </w:r>
            <w:r w:rsidR="00886D78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FFFF00"/>
          </w:tcPr>
          <w:p w14:paraId="4F5082AC" w14:textId="77777777" w:rsidR="00886D78" w:rsidRPr="00D94AF2" w:rsidRDefault="00886D78" w:rsidP="00886D7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94AF2">
              <w:rPr>
                <w:rFonts w:ascii="Century Gothic" w:hAnsi="Century Gothic"/>
                <w:sz w:val="16"/>
                <w:szCs w:val="16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14:paraId="5EB1F05A" w14:textId="77777777" w:rsidR="00886D78" w:rsidRPr="00D94AF2" w:rsidRDefault="006D0B9F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10</w:t>
            </w:r>
            <w:r w:rsidR="00886D78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 w:rsidR="00800D9D">
              <w:rPr>
                <w:rFonts w:ascii="Century Gothic" w:hAnsi="Century Gothic" w:cs="Arial"/>
                <w:sz w:val="16"/>
                <w:szCs w:val="16"/>
              </w:rPr>
              <w:t>(2</w:t>
            </w:r>
            <w:r w:rsidR="00886D78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6B5E8DCD" w14:textId="77777777" w:rsidR="00886D78" w:rsidRPr="00D94AF2" w:rsidRDefault="006D0B9F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10</w:t>
            </w:r>
            <w:r w:rsidR="00886D78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 w:rsidR="00800D9D">
              <w:rPr>
                <w:rFonts w:ascii="Century Gothic" w:hAnsi="Century Gothic" w:cs="Arial"/>
                <w:sz w:val="16"/>
                <w:szCs w:val="16"/>
              </w:rPr>
              <w:t>(2</w:t>
            </w:r>
            <w:r w:rsidR="00886D78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</w:tr>
      <w:tr w:rsidR="00886D78" w:rsidRPr="00E44D85" w14:paraId="48E9CB21" w14:textId="77777777" w:rsidTr="00886D78">
        <w:tc>
          <w:tcPr>
            <w:tcW w:w="4436" w:type="dxa"/>
            <w:shd w:val="clear" w:color="auto" w:fill="BFBFBF" w:themeFill="background1" w:themeFillShade="BF"/>
          </w:tcPr>
          <w:p w14:paraId="424472E9" w14:textId="77777777" w:rsidR="00886D78" w:rsidRPr="00D94AF2" w:rsidRDefault="00886D78" w:rsidP="00886D7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94AF2">
              <w:rPr>
                <w:rFonts w:ascii="Century Gothic" w:hAnsi="Century Gothic"/>
                <w:b/>
                <w:sz w:val="16"/>
                <w:szCs w:val="16"/>
              </w:rPr>
              <w:t>% achieving Physical Development ELG’s</w:t>
            </w:r>
          </w:p>
        </w:tc>
        <w:tc>
          <w:tcPr>
            <w:tcW w:w="1376" w:type="dxa"/>
            <w:shd w:val="clear" w:color="auto" w:fill="auto"/>
          </w:tcPr>
          <w:p w14:paraId="56F927D0" w14:textId="77777777" w:rsidR="00886D78" w:rsidRPr="00D94AF2" w:rsidRDefault="006D0B9F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33</w:t>
            </w:r>
            <w:r w:rsidR="00886D78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 w:rsidR="00800D9D">
              <w:rPr>
                <w:rFonts w:ascii="Century Gothic" w:hAnsi="Century Gothic" w:cs="Arial"/>
                <w:sz w:val="16"/>
                <w:szCs w:val="16"/>
              </w:rPr>
              <w:t>(7</w:t>
            </w:r>
            <w:r w:rsidR="00886D78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2F79483B" w14:textId="77777777" w:rsidR="00886D78" w:rsidRPr="00D94AF2" w:rsidRDefault="006D0B9F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57</w:t>
            </w:r>
            <w:r w:rsidR="00886D78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 w:rsidR="00800D9D">
              <w:rPr>
                <w:rFonts w:ascii="Century Gothic" w:hAnsi="Century Gothic" w:cs="Arial"/>
                <w:sz w:val="16"/>
                <w:szCs w:val="16"/>
              </w:rPr>
              <w:t>(12</w:t>
            </w:r>
            <w:r w:rsidR="00886D78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FFFF00"/>
          </w:tcPr>
          <w:p w14:paraId="5AD4C7F6" w14:textId="77777777" w:rsidR="00886D78" w:rsidRPr="00D94AF2" w:rsidRDefault="00886D78" w:rsidP="00886D7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94AF2">
              <w:rPr>
                <w:rFonts w:ascii="Century Gothic" w:hAnsi="Century Gothic"/>
                <w:sz w:val="16"/>
                <w:szCs w:val="16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14:paraId="300821FA" w14:textId="77777777" w:rsidR="00886D78" w:rsidRPr="00D94AF2" w:rsidRDefault="006D0B9F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886D78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 w:rsidR="00886D78">
              <w:rPr>
                <w:rFonts w:ascii="Century Gothic" w:hAnsi="Century Gothic" w:cs="Arial"/>
                <w:sz w:val="16"/>
                <w:szCs w:val="16"/>
              </w:rPr>
              <w:t>(1</w:t>
            </w:r>
            <w:r w:rsidR="00886D78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430C4617" w14:textId="77777777" w:rsidR="00886D78" w:rsidRPr="00D94AF2" w:rsidRDefault="00886D78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 w:rsidR="00800D9D">
              <w:rPr>
                <w:rFonts w:ascii="Century Gothic" w:hAnsi="Century Gothic" w:cs="Arial"/>
                <w:sz w:val="16"/>
                <w:szCs w:val="16"/>
              </w:rPr>
              <w:t>(2</w:t>
            </w:r>
            <w:r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</w:tr>
      <w:tr w:rsidR="00886D78" w:rsidRPr="00E44D85" w14:paraId="54688A21" w14:textId="77777777" w:rsidTr="00886D78">
        <w:tc>
          <w:tcPr>
            <w:tcW w:w="4436" w:type="dxa"/>
            <w:shd w:val="clear" w:color="auto" w:fill="BFBFBF" w:themeFill="background1" w:themeFillShade="BF"/>
          </w:tcPr>
          <w:p w14:paraId="4C22849C" w14:textId="77777777" w:rsidR="00886D78" w:rsidRPr="00D94AF2" w:rsidRDefault="00886D78" w:rsidP="00886D7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94AF2">
              <w:rPr>
                <w:rFonts w:ascii="Century Gothic" w:hAnsi="Century Gothic"/>
                <w:b/>
                <w:sz w:val="16"/>
                <w:szCs w:val="16"/>
              </w:rPr>
              <w:t>% achieving Literacy ELG’s (Reading &amp; Writing)</w:t>
            </w:r>
          </w:p>
        </w:tc>
        <w:tc>
          <w:tcPr>
            <w:tcW w:w="1376" w:type="dxa"/>
            <w:shd w:val="clear" w:color="auto" w:fill="auto"/>
          </w:tcPr>
          <w:p w14:paraId="6346236B" w14:textId="77777777" w:rsidR="00886D78" w:rsidRPr="00D94AF2" w:rsidRDefault="006D0B9F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48</w:t>
            </w:r>
            <w:r w:rsidR="00886D78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 w:rsidR="00800D9D">
              <w:rPr>
                <w:rFonts w:ascii="Century Gothic" w:hAnsi="Century Gothic" w:cs="Arial"/>
                <w:sz w:val="16"/>
                <w:szCs w:val="16"/>
              </w:rPr>
              <w:t>(10</w:t>
            </w:r>
            <w:r w:rsidR="00886D78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14C9BC68" w14:textId="77777777" w:rsidR="00886D78" w:rsidRPr="00D94AF2" w:rsidRDefault="006D0B9F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57</w:t>
            </w:r>
            <w:r w:rsidR="00886D78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 w:rsidR="00800D9D">
              <w:rPr>
                <w:rFonts w:ascii="Century Gothic" w:hAnsi="Century Gothic" w:cs="Arial"/>
                <w:sz w:val="16"/>
                <w:szCs w:val="16"/>
              </w:rPr>
              <w:t>(12</w:t>
            </w:r>
            <w:r w:rsidR="00886D78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FFFF00"/>
          </w:tcPr>
          <w:p w14:paraId="1A4D90EA" w14:textId="77777777" w:rsidR="00886D78" w:rsidRPr="00D94AF2" w:rsidRDefault="00886D78" w:rsidP="00886D7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94AF2">
              <w:rPr>
                <w:rFonts w:ascii="Century Gothic" w:hAnsi="Century Gothic"/>
                <w:sz w:val="16"/>
                <w:szCs w:val="16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14:paraId="2CBD1E27" w14:textId="77777777" w:rsidR="00886D78" w:rsidRPr="00D94AF2" w:rsidRDefault="006D0B9F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886D78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 w:rsidR="00886D78">
              <w:rPr>
                <w:rFonts w:ascii="Century Gothic" w:hAnsi="Century Gothic" w:cs="Arial"/>
                <w:sz w:val="16"/>
                <w:szCs w:val="16"/>
              </w:rPr>
              <w:t>(1</w:t>
            </w:r>
            <w:r w:rsidR="00886D78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6E3A7A08" w14:textId="77777777" w:rsidR="00886D78" w:rsidRPr="00D94AF2" w:rsidRDefault="006D0B9F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886D78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 w:rsidR="00800D9D">
              <w:rPr>
                <w:rFonts w:ascii="Century Gothic" w:hAnsi="Century Gothic" w:cs="Arial"/>
                <w:sz w:val="16"/>
                <w:szCs w:val="16"/>
              </w:rPr>
              <w:t>(1</w:t>
            </w:r>
            <w:r w:rsidR="00886D78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</w:tr>
      <w:tr w:rsidR="00886D78" w:rsidRPr="00E44D85" w14:paraId="3026CF10" w14:textId="77777777" w:rsidTr="00886D78">
        <w:tc>
          <w:tcPr>
            <w:tcW w:w="4436" w:type="dxa"/>
            <w:shd w:val="clear" w:color="auto" w:fill="BFBFBF" w:themeFill="background1" w:themeFillShade="BF"/>
          </w:tcPr>
          <w:p w14:paraId="4987EC54" w14:textId="77777777" w:rsidR="00886D78" w:rsidRPr="00D94AF2" w:rsidRDefault="00886D78" w:rsidP="00886D7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94AF2">
              <w:rPr>
                <w:rFonts w:ascii="Century Gothic" w:hAnsi="Century Gothic"/>
                <w:b/>
                <w:sz w:val="16"/>
                <w:szCs w:val="16"/>
              </w:rPr>
              <w:t>% achieving Maths ELG’s (SSM &amp; Number)</w:t>
            </w:r>
          </w:p>
        </w:tc>
        <w:tc>
          <w:tcPr>
            <w:tcW w:w="1376" w:type="dxa"/>
            <w:shd w:val="clear" w:color="auto" w:fill="auto"/>
          </w:tcPr>
          <w:p w14:paraId="7E823245" w14:textId="77777777" w:rsidR="00886D78" w:rsidRPr="00D94AF2" w:rsidRDefault="006D0B9F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48</w:t>
            </w:r>
            <w:r w:rsidR="00886D78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 w:rsidR="00800D9D">
              <w:rPr>
                <w:rFonts w:ascii="Century Gothic" w:hAnsi="Century Gothic" w:cs="Arial"/>
                <w:sz w:val="16"/>
                <w:szCs w:val="16"/>
              </w:rPr>
              <w:t>(10</w:t>
            </w:r>
            <w:r w:rsidR="00886D78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63CF8683" w14:textId="77777777" w:rsidR="00886D78" w:rsidRPr="00D94AF2" w:rsidRDefault="006D0B9F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57</w:t>
            </w:r>
            <w:r w:rsidR="00886D78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 w:rsidR="00800D9D">
              <w:rPr>
                <w:rFonts w:ascii="Century Gothic" w:hAnsi="Century Gothic" w:cs="Arial"/>
                <w:sz w:val="16"/>
                <w:szCs w:val="16"/>
              </w:rPr>
              <w:t>(12</w:t>
            </w:r>
            <w:r w:rsidR="00886D78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FFFF00"/>
          </w:tcPr>
          <w:p w14:paraId="2B683CC3" w14:textId="77777777" w:rsidR="00886D78" w:rsidRPr="00D94AF2" w:rsidRDefault="00886D78" w:rsidP="00886D7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94AF2">
              <w:rPr>
                <w:rFonts w:ascii="Century Gothic" w:hAnsi="Century Gothic"/>
                <w:sz w:val="16"/>
                <w:szCs w:val="16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14:paraId="58EFD144" w14:textId="77777777" w:rsidR="00886D78" w:rsidRPr="00D94AF2" w:rsidRDefault="006D0B9F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886D78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 w:rsidR="00886D78">
              <w:rPr>
                <w:rFonts w:ascii="Century Gothic" w:hAnsi="Century Gothic" w:cs="Arial"/>
                <w:sz w:val="16"/>
                <w:szCs w:val="16"/>
              </w:rPr>
              <w:t>(1</w:t>
            </w:r>
            <w:r w:rsidR="00886D78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033C0209" w14:textId="77777777" w:rsidR="00886D78" w:rsidRPr="00D94AF2" w:rsidRDefault="006D0B9F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886D78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 w:rsidR="00886D78">
              <w:rPr>
                <w:rFonts w:ascii="Century Gothic" w:hAnsi="Century Gothic" w:cs="Arial"/>
                <w:sz w:val="16"/>
                <w:szCs w:val="16"/>
              </w:rPr>
              <w:t>(1</w:t>
            </w:r>
            <w:r w:rsidR="00886D78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</w:tr>
      <w:tr w:rsidR="00886D78" w:rsidRPr="00E44D85" w14:paraId="1961A2D1" w14:textId="77777777" w:rsidTr="00886D78">
        <w:tc>
          <w:tcPr>
            <w:tcW w:w="4436" w:type="dxa"/>
            <w:shd w:val="clear" w:color="auto" w:fill="BFBFBF" w:themeFill="background1" w:themeFillShade="BF"/>
          </w:tcPr>
          <w:p w14:paraId="5BE270B4" w14:textId="77777777" w:rsidR="00886D78" w:rsidRPr="00D94AF2" w:rsidRDefault="00886D78" w:rsidP="00886D7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94AF2">
              <w:rPr>
                <w:rFonts w:ascii="Century Gothic" w:hAnsi="Century Gothic"/>
                <w:b/>
                <w:sz w:val="16"/>
                <w:szCs w:val="16"/>
              </w:rPr>
              <w:t>% achieving “Good level of development” (Expected in PSED, PD, CL Literacy and Maths)</w:t>
            </w:r>
          </w:p>
        </w:tc>
        <w:tc>
          <w:tcPr>
            <w:tcW w:w="1376" w:type="dxa"/>
            <w:shd w:val="clear" w:color="auto" w:fill="auto"/>
          </w:tcPr>
          <w:p w14:paraId="190A9CB5" w14:textId="77777777" w:rsidR="00886D78" w:rsidRPr="00D94AF2" w:rsidRDefault="006D0B9F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29</w:t>
            </w:r>
            <w:r w:rsidR="00886D78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 w:rsidR="00800D9D">
              <w:rPr>
                <w:rFonts w:ascii="Century Gothic" w:hAnsi="Century Gothic" w:cs="Arial"/>
                <w:sz w:val="16"/>
                <w:szCs w:val="16"/>
              </w:rPr>
              <w:t>(6</w:t>
            </w:r>
            <w:r w:rsidR="00886D78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472A9422" w14:textId="77777777" w:rsidR="00886D78" w:rsidRPr="00D94AF2" w:rsidRDefault="006D0B9F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52</w:t>
            </w:r>
            <w:r w:rsidR="00886D78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 w:rsidR="00800D9D">
              <w:rPr>
                <w:rFonts w:ascii="Century Gothic" w:hAnsi="Century Gothic" w:cs="Arial"/>
                <w:sz w:val="16"/>
                <w:szCs w:val="16"/>
              </w:rPr>
              <w:t>(11</w:t>
            </w:r>
            <w:r w:rsidR="00886D78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8" w:type="dxa"/>
            <w:shd w:val="clear" w:color="auto" w:fill="FFFF00"/>
          </w:tcPr>
          <w:p w14:paraId="4781C806" w14:textId="77777777" w:rsidR="00886D78" w:rsidRPr="00D94AF2" w:rsidRDefault="00886D78" w:rsidP="00886D7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94AF2">
              <w:rPr>
                <w:rFonts w:ascii="Century Gothic" w:hAnsi="Century Gothic"/>
                <w:sz w:val="16"/>
                <w:szCs w:val="16"/>
              </w:rPr>
              <w:t>%</w:t>
            </w:r>
          </w:p>
        </w:tc>
        <w:tc>
          <w:tcPr>
            <w:tcW w:w="1418" w:type="dxa"/>
            <w:shd w:val="clear" w:color="auto" w:fill="auto"/>
          </w:tcPr>
          <w:p w14:paraId="58E368B1" w14:textId="77777777" w:rsidR="00886D78" w:rsidRPr="00D94AF2" w:rsidRDefault="006D0B9F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0</w:t>
            </w:r>
            <w:r w:rsidR="00886D78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 w:rsidR="00800D9D">
              <w:rPr>
                <w:rFonts w:ascii="Century Gothic" w:hAnsi="Century Gothic" w:cs="Arial"/>
                <w:sz w:val="16"/>
                <w:szCs w:val="16"/>
              </w:rPr>
              <w:t>(0</w:t>
            </w:r>
            <w:r w:rsidR="00886D78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14:paraId="27343853" w14:textId="77777777" w:rsidR="00886D78" w:rsidRPr="00D94AF2" w:rsidRDefault="006D0B9F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886D78"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 w:rsidR="00800D9D">
              <w:rPr>
                <w:rFonts w:ascii="Century Gothic" w:hAnsi="Century Gothic" w:cs="Arial"/>
                <w:sz w:val="16"/>
                <w:szCs w:val="16"/>
              </w:rPr>
              <w:t>(1</w:t>
            </w:r>
            <w:r w:rsidR="00886D78" w:rsidRPr="00D94AF2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</w:tr>
      <w:tr w:rsidR="00886D78" w:rsidRPr="00E44D85" w14:paraId="769F2743" w14:textId="77777777" w:rsidTr="00886D78">
        <w:tc>
          <w:tcPr>
            <w:tcW w:w="4436" w:type="dxa"/>
            <w:shd w:val="clear" w:color="auto" w:fill="BFBFBF" w:themeFill="background1" w:themeFillShade="BF"/>
          </w:tcPr>
          <w:p w14:paraId="51AFFD86" w14:textId="77777777" w:rsidR="00886D78" w:rsidRPr="00D94AF2" w:rsidRDefault="00886D78" w:rsidP="00886D78">
            <w:pPr>
              <w:rPr>
                <w:rFonts w:ascii="Century Gothic" w:hAnsi="Century Gothic"/>
                <w:b/>
                <w:sz w:val="16"/>
                <w:szCs w:val="16"/>
              </w:rPr>
            </w:pPr>
            <w:r w:rsidRPr="00D94AF2">
              <w:rPr>
                <w:rFonts w:ascii="Century Gothic" w:hAnsi="Century Gothic"/>
                <w:b/>
                <w:sz w:val="16"/>
                <w:szCs w:val="16"/>
              </w:rPr>
              <w:t>Average point score (Total points scored divided by number of children- 1 emerging / 2 expected / 3 exceeding)</w:t>
            </w:r>
          </w:p>
        </w:tc>
        <w:tc>
          <w:tcPr>
            <w:tcW w:w="1376" w:type="dxa"/>
            <w:shd w:val="clear" w:color="auto" w:fill="auto"/>
          </w:tcPr>
          <w:p w14:paraId="679DD019" w14:textId="77777777" w:rsidR="00886D78" w:rsidRPr="00D94AF2" w:rsidRDefault="00886D78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 w:rsidRPr="00D94AF2">
              <w:rPr>
                <w:rFonts w:ascii="Century Gothic" w:hAnsi="Century Gothic" w:cs="Arial"/>
                <w:sz w:val="16"/>
                <w:szCs w:val="16"/>
              </w:rPr>
              <w:t>(  )</w:t>
            </w:r>
          </w:p>
        </w:tc>
        <w:tc>
          <w:tcPr>
            <w:tcW w:w="1417" w:type="dxa"/>
            <w:shd w:val="clear" w:color="auto" w:fill="auto"/>
          </w:tcPr>
          <w:p w14:paraId="2C4547CB" w14:textId="77777777" w:rsidR="00886D78" w:rsidRPr="00D94AF2" w:rsidRDefault="00886D78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 w:rsidRPr="00D94AF2">
              <w:rPr>
                <w:rFonts w:ascii="Century Gothic" w:hAnsi="Century Gothic" w:cs="Arial"/>
                <w:sz w:val="16"/>
                <w:szCs w:val="16"/>
              </w:rPr>
              <w:t>(  )</w:t>
            </w:r>
          </w:p>
        </w:tc>
        <w:tc>
          <w:tcPr>
            <w:tcW w:w="1418" w:type="dxa"/>
            <w:shd w:val="clear" w:color="auto" w:fill="FFFF00"/>
          </w:tcPr>
          <w:p w14:paraId="78E0021F" w14:textId="77777777" w:rsidR="00886D78" w:rsidRPr="00D94AF2" w:rsidRDefault="00886D78" w:rsidP="00886D78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D94AF2">
              <w:rPr>
                <w:rFonts w:ascii="Century Gothic" w:hAnsi="Century Gothic"/>
                <w:sz w:val="16"/>
                <w:szCs w:val="16"/>
              </w:rPr>
              <w:t>unknown</w:t>
            </w:r>
          </w:p>
        </w:tc>
        <w:tc>
          <w:tcPr>
            <w:tcW w:w="1418" w:type="dxa"/>
            <w:shd w:val="clear" w:color="auto" w:fill="auto"/>
          </w:tcPr>
          <w:p w14:paraId="44BE5520" w14:textId="77777777" w:rsidR="00886D78" w:rsidRPr="00D94AF2" w:rsidRDefault="00886D78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 w:rsidRPr="00D94AF2">
              <w:rPr>
                <w:rFonts w:ascii="Century Gothic" w:hAnsi="Century Gothic" w:cs="Arial"/>
                <w:sz w:val="16"/>
                <w:szCs w:val="16"/>
              </w:rPr>
              <w:t>(  )</w:t>
            </w:r>
          </w:p>
        </w:tc>
        <w:tc>
          <w:tcPr>
            <w:tcW w:w="1417" w:type="dxa"/>
            <w:shd w:val="clear" w:color="auto" w:fill="auto"/>
          </w:tcPr>
          <w:p w14:paraId="54D47BD3" w14:textId="77777777" w:rsidR="00886D78" w:rsidRPr="00D94AF2" w:rsidRDefault="00886D78" w:rsidP="00886D78">
            <w:p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D94AF2">
              <w:rPr>
                <w:rFonts w:ascii="Century Gothic" w:hAnsi="Century Gothic" w:cs="Arial"/>
                <w:b/>
                <w:sz w:val="16"/>
                <w:szCs w:val="16"/>
              </w:rPr>
              <w:t xml:space="preserve">% </w:t>
            </w:r>
            <w:r w:rsidRPr="00D94AF2">
              <w:rPr>
                <w:rFonts w:ascii="Century Gothic" w:hAnsi="Century Gothic" w:cs="Arial"/>
                <w:sz w:val="16"/>
                <w:szCs w:val="16"/>
              </w:rPr>
              <w:t>(  )</w:t>
            </w:r>
          </w:p>
        </w:tc>
      </w:tr>
    </w:tbl>
    <w:p w14:paraId="52B23ED5" w14:textId="77777777" w:rsidR="00886D78" w:rsidRDefault="00886D78"/>
    <w:p w14:paraId="1B215736" w14:textId="77777777" w:rsidR="00886D78" w:rsidRDefault="00886D78"/>
    <w:sectPr w:rsidR="00886D78" w:rsidSect="002F1054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054"/>
    <w:rsid w:val="002C3AE0"/>
    <w:rsid w:val="002F1054"/>
    <w:rsid w:val="00412B29"/>
    <w:rsid w:val="00505679"/>
    <w:rsid w:val="006B58A4"/>
    <w:rsid w:val="006D0B9F"/>
    <w:rsid w:val="00800D9D"/>
    <w:rsid w:val="00886D78"/>
    <w:rsid w:val="00C44BAC"/>
    <w:rsid w:val="00C66720"/>
    <w:rsid w:val="00ED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698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105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1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0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2403</Characters>
  <Application>Microsoft Macintosh Word</Application>
  <DocSecurity>0</DocSecurity>
  <Lines>267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sbrown.ha</dc:creator>
  <cp:lastModifiedBy>Scott Brown</cp:lastModifiedBy>
  <cp:revision>3</cp:revision>
  <cp:lastPrinted>2016-04-28T10:08:00Z</cp:lastPrinted>
  <dcterms:created xsi:type="dcterms:W3CDTF">2016-10-03T10:47:00Z</dcterms:created>
  <dcterms:modified xsi:type="dcterms:W3CDTF">2016-10-03T13:37:00Z</dcterms:modified>
</cp:coreProperties>
</file>